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76" w:rsidRPr="00696676" w:rsidRDefault="00696676" w:rsidP="00696676">
      <w:pPr>
        <w:pStyle w:val="Cartable"/>
        <w:numPr>
          <w:ilvl w:val="0"/>
          <w:numId w:val="1"/>
        </w:numPr>
        <w:rPr>
          <w:b/>
          <w:sz w:val="28"/>
          <w:szCs w:val="28"/>
        </w:rPr>
      </w:pPr>
      <w:r w:rsidRPr="00696676">
        <w:rPr>
          <w:b/>
          <w:sz w:val="28"/>
          <w:szCs w:val="28"/>
        </w:rPr>
        <w:t>Comme sur le modèle, complète les phrases :</w:t>
      </w:r>
    </w:p>
    <w:p w:rsidR="00696676" w:rsidRPr="00696676" w:rsidRDefault="00696676" w:rsidP="00696676">
      <w:pPr>
        <w:pStyle w:val="Cartable"/>
        <w:jc w:val="center"/>
        <w:rPr>
          <w:spacing w:val="20"/>
          <w:sz w:val="32"/>
          <w:szCs w:val="32"/>
        </w:rPr>
      </w:pPr>
      <w:r w:rsidRPr="00696676">
        <w:rPr>
          <w:spacing w:val="20"/>
          <w:sz w:val="32"/>
          <w:szCs w:val="32"/>
        </w:rPr>
        <w:t xml:space="preserve">La </w:t>
      </w:r>
      <w:r w:rsidRPr="00696676">
        <w:rPr>
          <w:spacing w:val="20"/>
          <w:sz w:val="32"/>
          <w:szCs w:val="32"/>
          <w:bdr w:val="single" w:sz="4" w:space="0" w:color="auto"/>
        </w:rPr>
        <w:t>souris</w:t>
      </w:r>
      <w:r w:rsidRPr="00696676">
        <w:rPr>
          <w:spacing w:val="20"/>
          <w:sz w:val="32"/>
          <w:szCs w:val="32"/>
        </w:rPr>
        <w:t xml:space="preserve"> fâche son </w:t>
      </w:r>
      <w:r w:rsidRPr="00696676">
        <w:rPr>
          <w:spacing w:val="20"/>
          <w:sz w:val="32"/>
          <w:szCs w:val="32"/>
          <w:bdr w:val="single" w:sz="4" w:space="0" w:color="auto"/>
        </w:rPr>
        <w:t>souric</w:t>
      </w:r>
      <w:r w:rsidRPr="00696676">
        <w:rPr>
          <w:b/>
          <w:spacing w:val="20"/>
          <w:sz w:val="32"/>
          <w:szCs w:val="32"/>
          <w:bdr w:val="single" w:sz="4" w:space="0" w:color="auto"/>
        </w:rPr>
        <w:t>eau</w:t>
      </w:r>
      <w:r w:rsidRPr="00696676">
        <w:rPr>
          <w:spacing w:val="20"/>
          <w:sz w:val="32"/>
          <w:szCs w:val="32"/>
        </w:rPr>
        <w:t>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Pr="00696676">
        <w:rPr>
          <w:sz w:val="32"/>
          <w:szCs w:val="32"/>
        </w:rPr>
        <w:t xml:space="preserve"> </w:t>
      </w:r>
      <w:r>
        <w:rPr>
          <w:sz w:val="32"/>
          <w:szCs w:val="32"/>
        </w:rPr>
        <w:t>louve</w:t>
      </w:r>
      <w:r w:rsidRPr="00696676">
        <w:rPr>
          <w:sz w:val="32"/>
          <w:szCs w:val="32"/>
        </w:rPr>
        <w:t xml:space="preserve"> fâche son </w:t>
      </w:r>
      <w:r>
        <w:rPr>
          <w:sz w:val="32"/>
          <w:szCs w:val="32"/>
        </w:rPr>
        <w:t>……………………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 xml:space="preserve">Le renard fâche son </w:t>
      </w:r>
      <w:r>
        <w:rPr>
          <w:sz w:val="32"/>
          <w:szCs w:val="32"/>
        </w:rPr>
        <w:t>………………….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 xml:space="preserve">La baleine fâche son </w:t>
      </w:r>
      <w:r>
        <w:rPr>
          <w:sz w:val="32"/>
          <w:szCs w:val="32"/>
        </w:rPr>
        <w:t>…………………….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>Le lion fâche son</w:t>
      </w:r>
      <w:r>
        <w:rPr>
          <w:sz w:val="32"/>
          <w:szCs w:val="32"/>
        </w:rPr>
        <w:t xml:space="preserve"> ……………………</w:t>
      </w:r>
    </w:p>
    <w:p w:rsidR="00696676" w:rsidRDefault="00696676" w:rsidP="00696676">
      <w:pPr>
        <w:pStyle w:val="Cartable"/>
        <w:rPr>
          <w:sz w:val="32"/>
          <w:szCs w:val="32"/>
        </w:rPr>
      </w:pPr>
    </w:p>
    <w:p w:rsidR="00696676" w:rsidRPr="00696676" w:rsidRDefault="00696676" w:rsidP="00696676">
      <w:pPr>
        <w:pStyle w:val="Cartable"/>
        <w:numPr>
          <w:ilvl w:val="0"/>
          <w:numId w:val="1"/>
        </w:numPr>
        <w:rPr>
          <w:b/>
          <w:sz w:val="28"/>
          <w:szCs w:val="28"/>
        </w:rPr>
      </w:pPr>
      <w:r w:rsidRPr="00696676">
        <w:rPr>
          <w:b/>
          <w:sz w:val="28"/>
          <w:szCs w:val="28"/>
        </w:rPr>
        <w:t>Comme sur le modèle, complète les phrases :</w:t>
      </w:r>
    </w:p>
    <w:p w:rsidR="00696676" w:rsidRPr="00696676" w:rsidRDefault="00696676" w:rsidP="00696676">
      <w:pPr>
        <w:pStyle w:val="Cartable"/>
        <w:jc w:val="center"/>
        <w:rPr>
          <w:spacing w:val="20"/>
          <w:sz w:val="32"/>
          <w:szCs w:val="32"/>
        </w:rPr>
      </w:pPr>
      <w:r w:rsidRPr="00696676">
        <w:rPr>
          <w:spacing w:val="20"/>
          <w:sz w:val="32"/>
          <w:szCs w:val="32"/>
        </w:rPr>
        <w:t xml:space="preserve">La </w:t>
      </w:r>
      <w:r w:rsidRPr="00696676">
        <w:rPr>
          <w:spacing w:val="20"/>
          <w:sz w:val="32"/>
          <w:szCs w:val="32"/>
          <w:bdr w:val="single" w:sz="4" w:space="0" w:color="auto"/>
        </w:rPr>
        <w:t>souris</w:t>
      </w:r>
      <w:r w:rsidRPr="00696676">
        <w:rPr>
          <w:spacing w:val="20"/>
          <w:sz w:val="32"/>
          <w:szCs w:val="32"/>
        </w:rPr>
        <w:t xml:space="preserve"> fâche son </w:t>
      </w:r>
      <w:r w:rsidRPr="00696676">
        <w:rPr>
          <w:spacing w:val="20"/>
          <w:sz w:val="32"/>
          <w:szCs w:val="32"/>
          <w:bdr w:val="single" w:sz="4" w:space="0" w:color="auto"/>
        </w:rPr>
        <w:t>souric</w:t>
      </w:r>
      <w:r w:rsidRPr="00696676">
        <w:rPr>
          <w:b/>
          <w:spacing w:val="20"/>
          <w:sz w:val="32"/>
          <w:szCs w:val="32"/>
          <w:bdr w:val="single" w:sz="4" w:space="0" w:color="auto"/>
        </w:rPr>
        <w:t>eau</w:t>
      </w:r>
      <w:r w:rsidRPr="00696676">
        <w:rPr>
          <w:spacing w:val="20"/>
          <w:sz w:val="32"/>
          <w:szCs w:val="32"/>
        </w:rPr>
        <w:t>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Pr="00696676">
        <w:rPr>
          <w:sz w:val="32"/>
          <w:szCs w:val="32"/>
        </w:rPr>
        <w:t xml:space="preserve"> </w:t>
      </w:r>
      <w:r>
        <w:rPr>
          <w:sz w:val="32"/>
          <w:szCs w:val="32"/>
        </w:rPr>
        <w:t>louve</w:t>
      </w:r>
      <w:r w:rsidRPr="00696676">
        <w:rPr>
          <w:sz w:val="32"/>
          <w:szCs w:val="32"/>
        </w:rPr>
        <w:t xml:space="preserve"> fâche son </w:t>
      </w:r>
      <w:r>
        <w:rPr>
          <w:sz w:val="32"/>
          <w:szCs w:val="32"/>
        </w:rPr>
        <w:t>……………………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 xml:space="preserve">Le renard fâche son </w:t>
      </w:r>
      <w:r>
        <w:rPr>
          <w:sz w:val="32"/>
          <w:szCs w:val="32"/>
        </w:rPr>
        <w:t>………………….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 xml:space="preserve">La baleine fâche son </w:t>
      </w:r>
      <w:r>
        <w:rPr>
          <w:sz w:val="32"/>
          <w:szCs w:val="32"/>
        </w:rPr>
        <w:t>…………………….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>Le lion fâche son</w:t>
      </w:r>
      <w:r>
        <w:rPr>
          <w:sz w:val="32"/>
          <w:szCs w:val="32"/>
        </w:rPr>
        <w:t xml:space="preserve"> ……………………</w:t>
      </w:r>
    </w:p>
    <w:p w:rsidR="00696676" w:rsidRDefault="00696676" w:rsidP="00696676">
      <w:pPr>
        <w:pStyle w:val="Cartable"/>
        <w:rPr>
          <w:sz w:val="32"/>
          <w:szCs w:val="32"/>
        </w:rPr>
      </w:pPr>
    </w:p>
    <w:p w:rsidR="00696676" w:rsidRPr="00696676" w:rsidRDefault="00696676" w:rsidP="00696676">
      <w:pPr>
        <w:pStyle w:val="Cartable"/>
        <w:numPr>
          <w:ilvl w:val="0"/>
          <w:numId w:val="1"/>
        </w:numPr>
        <w:rPr>
          <w:b/>
          <w:sz w:val="28"/>
          <w:szCs w:val="28"/>
        </w:rPr>
      </w:pPr>
      <w:r w:rsidRPr="00696676">
        <w:rPr>
          <w:b/>
          <w:sz w:val="28"/>
          <w:szCs w:val="28"/>
        </w:rPr>
        <w:t>Comme sur le modèle, complète les phrases :</w:t>
      </w:r>
    </w:p>
    <w:p w:rsidR="00696676" w:rsidRPr="00696676" w:rsidRDefault="00696676" w:rsidP="00696676">
      <w:pPr>
        <w:pStyle w:val="Cartable"/>
        <w:jc w:val="center"/>
        <w:rPr>
          <w:spacing w:val="20"/>
          <w:sz w:val="32"/>
          <w:szCs w:val="32"/>
        </w:rPr>
      </w:pPr>
      <w:r w:rsidRPr="00696676">
        <w:rPr>
          <w:spacing w:val="20"/>
          <w:sz w:val="32"/>
          <w:szCs w:val="32"/>
        </w:rPr>
        <w:t xml:space="preserve">La </w:t>
      </w:r>
      <w:r w:rsidRPr="00696676">
        <w:rPr>
          <w:spacing w:val="20"/>
          <w:sz w:val="32"/>
          <w:szCs w:val="32"/>
          <w:bdr w:val="single" w:sz="4" w:space="0" w:color="auto"/>
        </w:rPr>
        <w:t>souris</w:t>
      </w:r>
      <w:r w:rsidRPr="00696676">
        <w:rPr>
          <w:spacing w:val="20"/>
          <w:sz w:val="32"/>
          <w:szCs w:val="32"/>
        </w:rPr>
        <w:t xml:space="preserve"> fâche son </w:t>
      </w:r>
      <w:r w:rsidRPr="00696676">
        <w:rPr>
          <w:spacing w:val="20"/>
          <w:sz w:val="32"/>
          <w:szCs w:val="32"/>
          <w:bdr w:val="single" w:sz="4" w:space="0" w:color="auto"/>
        </w:rPr>
        <w:t>souric</w:t>
      </w:r>
      <w:r w:rsidRPr="00696676">
        <w:rPr>
          <w:b/>
          <w:spacing w:val="20"/>
          <w:sz w:val="32"/>
          <w:szCs w:val="32"/>
          <w:bdr w:val="single" w:sz="4" w:space="0" w:color="auto"/>
        </w:rPr>
        <w:t>eau</w:t>
      </w:r>
      <w:r w:rsidRPr="00696676">
        <w:rPr>
          <w:spacing w:val="20"/>
          <w:sz w:val="32"/>
          <w:szCs w:val="32"/>
        </w:rPr>
        <w:t>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Pr="00696676">
        <w:rPr>
          <w:sz w:val="32"/>
          <w:szCs w:val="32"/>
        </w:rPr>
        <w:t xml:space="preserve"> </w:t>
      </w:r>
      <w:r>
        <w:rPr>
          <w:sz w:val="32"/>
          <w:szCs w:val="32"/>
        </w:rPr>
        <w:t>louve</w:t>
      </w:r>
      <w:r w:rsidRPr="00696676">
        <w:rPr>
          <w:sz w:val="32"/>
          <w:szCs w:val="32"/>
        </w:rPr>
        <w:t xml:space="preserve"> fâche son </w:t>
      </w:r>
      <w:r>
        <w:rPr>
          <w:sz w:val="32"/>
          <w:szCs w:val="32"/>
        </w:rPr>
        <w:t>……………………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 xml:space="preserve">Le renard fâche son </w:t>
      </w:r>
      <w:r>
        <w:rPr>
          <w:sz w:val="32"/>
          <w:szCs w:val="32"/>
        </w:rPr>
        <w:t>………………….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 xml:space="preserve">La baleine fâche son </w:t>
      </w:r>
      <w:r>
        <w:rPr>
          <w:sz w:val="32"/>
          <w:szCs w:val="32"/>
        </w:rPr>
        <w:t>…………………….</w:t>
      </w:r>
    </w:p>
    <w:p w:rsidR="00696676" w:rsidRPr="00696676" w:rsidRDefault="00696676" w:rsidP="00696676">
      <w:pPr>
        <w:pStyle w:val="Cartable"/>
        <w:rPr>
          <w:sz w:val="32"/>
          <w:szCs w:val="32"/>
        </w:rPr>
      </w:pPr>
      <w:r w:rsidRPr="00696676">
        <w:rPr>
          <w:sz w:val="32"/>
          <w:szCs w:val="32"/>
        </w:rPr>
        <w:t>Le lion fâche son</w:t>
      </w:r>
      <w:r>
        <w:rPr>
          <w:sz w:val="32"/>
          <w:szCs w:val="32"/>
        </w:rPr>
        <w:t xml:space="preserve"> ……………………</w:t>
      </w:r>
    </w:p>
    <w:p w:rsidR="00696676" w:rsidRDefault="00696676" w:rsidP="00696676">
      <w:pPr>
        <w:pStyle w:val="Cartable"/>
        <w:rPr>
          <w:sz w:val="32"/>
          <w:szCs w:val="32"/>
        </w:rPr>
      </w:pPr>
    </w:p>
    <w:p w:rsidR="0028154F" w:rsidRPr="0028154F" w:rsidRDefault="0028154F" w:rsidP="0028154F">
      <w:pPr>
        <w:pStyle w:val="Cartable"/>
        <w:numPr>
          <w:ilvl w:val="0"/>
          <w:numId w:val="1"/>
        </w:numPr>
        <w:rPr>
          <w:b/>
          <w:sz w:val="32"/>
          <w:szCs w:val="32"/>
        </w:rPr>
      </w:pPr>
      <w:r w:rsidRPr="0028154F">
        <w:rPr>
          <w:b/>
          <w:sz w:val="32"/>
          <w:szCs w:val="32"/>
        </w:rPr>
        <w:lastRenderedPageBreak/>
        <w:t xml:space="preserve">Colle </w:t>
      </w:r>
      <w:r>
        <w:rPr>
          <w:b/>
          <w:sz w:val="32"/>
          <w:szCs w:val="32"/>
        </w:rPr>
        <w:t>chaque étiquette sous le mot qui correspond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28154F" w:rsidRPr="0028154F" w:rsidTr="0028154F">
        <w:trPr>
          <w:trHeight w:val="1080"/>
        </w:trPr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lion</w:t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renard</w:t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baleine</w:t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louve</w:t>
            </w:r>
          </w:p>
        </w:tc>
      </w:tr>
      <w:tr w:rsidR="0028154F" w:rsidRPr="0028154F" w:rsidTr="0028154F">
        <w:trPr>
          <w:trHeight w:val="1080"/>
        </w:trPr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</w:tr>
      <w:tr w:rsidR="0028154F" w:rsidRPr="0028154F" w:rsidTr="0028154F">
        <w:trPr>
          <w:trHeight w:val="2320"/>
        </w:trPr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</w:p>
        </w:tc>
      </w:tr>
    </w:tbl>
    <w:p w:rsidR="0028154F" w:rsidRDefault="0028154F" w:rsidP="00696676">
      <w:pPr>
        <w:pStyle w:val="Cartabl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28154F" w:rsidRPr="0028154F" w:rsidTr="003C78D0">
        <w:trPr>
          <w:trHeight w:val="1080"/>
        </w:trPr>
        <w:tc>
          <w:tcPr>
            <w:tcW w:w="2580" w:type="dxa"/>
            <w:vAlign w:val="center"/>
          </w:tcPr>
          <w:p w:rsidR="0028154F" w:rsidRPr="0028154F" w:rsidRDefault="0028154F" w:rsidP="003C78D0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lionceau</w:t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3C78D0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renardeau</w:t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3C78D0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baleineau</w:t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3C78D0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spacing w:val="20"/>
                <w:szCs w:val="40"/>
              </w:rPr>
              <w:t>louveteau</w:t>
            </w:r>
          </w:p>
        </w:tc>
      </w:tr>
      <w:tr w:rsidR="0028154F" w:rsidRPr="0028154F" w:rsidTr="0028154F">
        <w:trPr>
          <w:trHeight w:val="2320"/>
        </w:trPr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noProof/>
                <w:spacing w:val="20"/>
                <w:szCs w:val="40"/>
                <w:lang w:eastAsia="fr-FR"/>
              </w:rPr>
              <w:drawing>
                <wp:inline distT="0" distB="0" distL="0" distR="0">
                  <wp:extent cx="1257300" cy="1076325"/>
                  <wp:effectExtent l="0" t="0" r="0" b="9525"/>
                  <wp:docPr id="8" name="Image 8" descr="C:\Users\Jérome\Dropbox\Le lexique de ma classe RETZ\foret\Cfor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érome\Dropbox\Le lexique de ma classe RETZ\foret\Cfor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122DABB" wp14:editId="712E1717">
                  <wp:extent cx="1257300" cy="1076325"/>
                  <wp:effectExtent l="0" t="0" r="0" b="9525"/>
                  <wp:docPr id="6" name="Image 6" descr="C:\Users\Jérome\Dropbox\Le lexique de ma classe RETZ\animaux\Cani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érome\Dropbox\Le lexique de ma classe RETZ\animaux\Cani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noProof/>
                <w:spacing w:val="20"/>
                <w:szCs w:val="40"/>
                <w:lang w:eastAsia="fr-FR"/>
              </w:rPr>
              <w:drawing>
                <wp:inline distT="0" distB="0" distL="0" distR="0">
                  <wp:extent cx="1257300" cy="1076325"/>
                  <wp:effectExtent l="0" t="0" r="0" b="9525"/>
                  <wp:docPr id="7" name="Image 7" descr="C:\Users\Jérome\Dropbox\Le lexique de ma classe RETZ\contes\Cco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érome\Dropbox\Le lexique de ma classe RETZ\contes\Cco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:rsidR="0028154F" w:rsidRPr="0028154F" w:rsidRDefault="0028154F" w:rsidP="0028154F">
            <w:pPr>
              <w:pStyle w:val="Cartable"/>
              <w:spacing w:line="240" w:lineRule="auto"/>
              <w:jc w:val="center"/>
              <w:rPr>
                <w:spacing w:val="20"/>
                <w:szCs w:val="40"/>
              </w:rPr>
            </w:pPr>
            <w:r w:rsidRPr="0028154F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33A6162" wp14:editId="21B6ECE2">
                  <wp:extent cx="1257300" cy="1076325"/>
                  <wp:effectExtent l="0" t="0" r="0" b="9525"/>
                  <wp:docPr id="5" name="Image 5" descr="C:\Users\Jérome\Dropbox\Le lexique de ma classe RETZ\animaux\Cani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érome\Dropbox\Le lexique de ma classe RETZ\animaux\Cani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54F" w:rsidRPr="00696676" w:rsidRDefault="0028154F" w:rsidP="00696676">
      <w:pPr>
        <w:pStyle w:val="Cartable"/>
        <w:rPr>
          <w:sz w:val="32"/>
          <w:szCs w:val="32"/>
        </w:rPr>
      </w:pPr>
      <w:bookmarkStart w:id="0" w:name="_GoBack"/>
      <w:bookmarkEnd w:id="0"/>
    </w:p>
    <w:sectPr w:rsidR="0028154F" w:rsidRPr="00696676" w:rsidSect="00696676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0D"/>
    <w:multiLevelType w:val="hybridMultilevel"/>
    <w:tmpl w:val="3BE2B070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8154F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6676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C8A7-997D-4229-972E-A38B2615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4F"/>
  </w:style>
  <w:style w:type="character" w:default="1" w:styleId="Policepardfaut">
    <w:name w:val="Default Paragraph Font"/>
    <w:uiPriority w:val="1"/>
    <w:semiHidden/>
    <w:unhideWhenUsed/>
    <w:rsid w:val="0028154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8154F"/>
  </w:style>
  <w:style w:type="table" w:styleId="Grilledutableau">
    <w:name w:val="Table Grid"/>
    <w:basedOn w:val="TableauNormal"/>
    <w:uiPriority w:val="59"/>
    <w:rsid w:val="0028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8154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8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8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8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499-DCC6-488F-A165-C9B218D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2</cp:revision>
  <dcterms:created xsi:type="dcterms:W3CDTF">2020-02-22T14:30:00Z</dcterms:created>
  <dcterms:modified xsi:type="dcterms:W3CDTF">2020-02-22T14:51:00Z</dcterms:modified>
</cp:coreProperties>
</file>