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EDF" w:rsidRPr="00AC4EDF" w:rsidRDefault="00AC4EDF" w:rsidP="00AC4EDF">
      <w:pPr>
        <w:pStyle w:val="Cartable"/>
        <w:spacing w:line="360" w:lineRule="auto"/>
        <w:jc w:val="center"/>
        <w:rPr>
          <w:b/>
          <w:noProof/>
          <w:sz w:val="32"/>
          <w:szCs w:val="32"/>
          <w:lang w:eastAsia="fr-FR"/>
        </w:rPr>
      </w:pPr>
      <w:r w:rsidRPr="00AC4EDF">
        <w:rPr>
          <w:b/>
          <w:noProof/>
          <w:sz w:val="32"/>
          <w:szCs w:val="32"/>
          <w:lang w:eastAsia="fr-FR"/>
        </w:rPr>
        <w:t xml:space="preserve">Lire un extrait de Bande-Dessinée : </w:t>
      </w:r>
      <w:r w:rsidRPr="00AC4EDF">
        <w:rPr>
          <w:b/>
          <w:i/>
          <w:noProof/>
          <w:sz w:val="32"/>
          <w:szCs w:val="32"/>
          <w:lang w:eastAsia="fr-FR"/>
        </w:rPr>
        <w:t>Le bouclier Arverne</w:t>
      </w:r>
    </w:p>
    <w:p w:rsidR="00AC4EDF" w:rsidRDefault="00AC4EDF" w:rsidP="005A554F">
      <w:pPr>
        <w:pStyle w:val="Cartable"/>
        <w:spacing w:line="360" w:lineRule="auto"/>
        <w:jc w:val="left"/>
        <w:rPr>
          <w:sz w:val="32"/>
          <w:szCs w:val="32"/>
        </w:rPr>
      </w:pPr>
      <w:r w:rsidRPr="005A554F">
        <w:rPr>
          <w:noProof/>
          <w:sz w:val="32"/>
          <w:szCs w:val="32"/>
          <w:lang w:eastAsia="fr-FR"/>
        </w:rPr>
        <w:drawing>
          <wp:inline distT="0" distB="0" distL="0" distR="0" wp14:anchorId="78414578" wp14:editId="7B1316E8">
            <wp:extent cx="6645910" cy="8319770"/>
            <wp:effectExtent l="0" t="0" r="2540" b="5080"/>
            <wp:docPr id="1" name="Image 1" descr="C:\Users\Jérome\OneDrive\A EXPLOITER 2019\THEME Antiquité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érome\OneDrive\A EXPLOITER 2019\THEME Antiquité\img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54F" w:rsidRDefault="005A554F" w:rsidP="005A554F">
      <w:pPr>
        <w:pStyle w:val="Cartable"/>
        <w:spacing w:line="360" w:lineRule="auto"/>
        <w:jc w:val="right"/>
        <w:rPr>
          <w:sz w:val="20"/>
          <w:szCs w:val="20"/>
        </w:rPr>
      </w:pPr>
      <w:r w:rsidRPr="005A554F">
        <w:rPr>
          <w:i/>
          <w:sz w:val="20"/>
          <w:szCs w:val="20"/>
        </w:rPr>
        <w:t>Le bouclier arverne</w:t>
      </w:r>
      <w:r w:rsidRPr="00320332">
        <w:rPr>
          <w:sz w:val="20"/>
          <w:szCs w:val="20"/>
        </w:rPr>
        <w:t>, René Goscinny</w:t>
      </w:r>
      <w:r>
        <w:rPr>
          <w:sz w:val="20"/>
          <w:szCs w:val="20"/>
        </w:rPr>
        <w:t xml:space="preserve"> et André Uderzo, 1968</w:t>
      </w:r>
    </w:p>
    <w:p w:rsidR="00A07019" w:rsidRDefault="00A07019" w:rsidP="00A07019">
      <w:pPr>
        <w:pStyle w:val="Cartable"/>
        <w:spacing w:line="360" w:lineRule="auto"/>
        <w:jc w:val="left"/>
        <w:rPr>
          <w:sz w:val="20"/>
          <w:szCs w:val="20"/>
        </w:rPr>
      </w:pPr>
    </w:p>
    <w:p w:rsidR="00A07019" w:rsidRPr="00320332" w:rsidRDefault="00A07019" w:rsidP="00A07019">
      <w:pPr>
        <w:pStyle w:val="Cartable"/>
        <w:spacing w:line="360" w:lineRule="auto"/>
        <w:jc w:val="left"/>
        <w:rPr>
          <w:sz w:val="20"/>
          <w:szCs w:val="20"/>
        </w:rPr>
      </w:pPr>
      <w:r w:rsidRPr="00A07019">
        <w:rPr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6645910" cy="8224964"/>
            <wp:effectExtent l="0" t="0" r="2540" b="5080"/>
            <wp:docPr id="2" name="Image 2" descr="C:\Users\Jérome\OneDrive\A EXPLOITER 2019\THEME Antiquité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érome\OneDrive\A EXPLOITER 2019\THEME Antiquité\img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2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019" w:rsidRDefault="00A07019" w:rsidP="00A07019">
      <w:pPr>
        <w:pStyle w:val="Cartable"/>
        <w:spacing w:line="360" w:lineRule="auto"/>
        <w:jc w:val="right"/>
        <w:rPr>
          <w:sz w:val="20"/>
          <w:szCs w:val="20"/>
        </w:rPr>
      </w:pPr>
      <w:r w:rsidRPr="005A554F">
        <w:rPr>
          <w:i/>
          <w:sz w:val="20"/>
          <w:szCs w:val="20"/>
        </w:rPr>
        <w:t>Le bouclier arverne</w:t>
      </w:r>
      <w:r w:rsidRPr="00320332">
        <w:rPr>
          <w:sz w:val="20"/>
          <w:szCs w:val="20"/>
        </w:rPr>
        <w:t>, René Goscinny</w:t>
      </w:r>
      <w:r>
        <w:rPr>
          <w:sz w:val="20"/>
          <w:szCs w:val="20"/>
        </w:rPr>
        <w:t xml:space="preserve"> et André Uderzo, 1968</w:t>
      </w:r>
    </w:p>
    <w:p w:rsidR="005A554F" w:rsidRDefault="005A554F" w:rsidP="005A554F">
      <w:pPr>
        <w:pStyle w:val="Cartable"/>
        <w:spacing w:line="360" w:lineRule="auto"/>
        <w:jc w:val="left"/>
        <w:rPr>
          <w:sz w:val="20"/>
          <w:szCs w:val="20"/>
        </w:rPr>
      </w:pPr>
    </w:p>
    <w:p w:rsidR="00C352CC" w:rsidRDefault="00C352CC" w:rsidP="005A554F">
      <w:pPr>
        <w:pStyle w:val="Cartable"/>
        <w:spacing w:line="360" w:lineRule="auto"/>
        <w:jc w:val="left"/>
        <w:rPr>
          <w:sz w:val="20"/>
          <w:szCs w:val="20"/>
        </w:rPr>
      </w:pPr>
    </w:p>
    <w:p w:rsidR="00C352CC" w:rsidRDefault="00C352CC" w:rsidP="005A554F">
      <w:pPr>
        <w:pStyle w:val="Cartable"/>
        <w:spacing w:line="360" w:lineRule="auto"/>
        <w:jc w:val="left"/>
        <w:rPr>
          <w:sz w:val="20"/>
          <w:szCs w:val="20"/>
        </w:rPr>
      </w:pPr>
    </w:p>
    <w:p w:rsidR="00C352CC" w:rsidRDefault="00C352CC" w:rsidP="005A554F">
      <w:pPr>
        <w:pStyle w:val="Cartable"/>
        <w:spacing w:line="360" w:lineRule="auto"/>
        <w:jc w:val="left"/>
        <w:rPr>
          <w:sz w:val="20"/>
          <w:szCs w:val="20"/>
        </w:rPr>
      </w:pPr>
    </w:p>
    <w:p w:rsidR="003C3442" w:rsidRDefault="003C3442" w:rsidP="000241D3">
      <w:pPr>
        <w:pStyle w:val="Cartable"/>
        <w:spacing w:line="360" w:lineRule="auto"/>
        <w:rPr>
          <w:b/>
          <w:sz w:val="32"/>
          <w:szCs w:val="32"/>
        </w:rPr>
      </w:pPr>
    </w:p>
    <w:p w:rsidR="001062DC" w:rsidRPr="001062DC" w:rsidRDefault="001062DC" w:rsidP="001062DC">
      <w:pPr>
        <w:pStyle w:val="Cartable"/>
        <w:spacing w:line="360" w:lineRule="auto"/>
        <w:jc w:val="center"/>
        <w:rPr>
          <w:sz w:val="32"/>
          <w:szCs w:val="32"/>
        </w:rPr>
      </w:pPr>
      <w:r w:rsidRPr="001062DC">
        <w:rPr>
          <w:b/>
          <w:sz w:val="32"/>
          <w:szCs w:val="32"/>
        </w:rPr>
        <w:lastRenderedPageBreak/>
        <w:t xml:space="preserve">Faire des liens texte à monde : </w:t>
      </w:r>
      <w:r w:rsidRPr="001062DC">
        <w:rPr>
          <w:sz w:val="32"/>
          <w:szCs w:val="32"/>
        </w:rPr>
        <w:t>une scène historique</w:t>
      </w:r>
    </w:p>
    <w:p w:rsidR="001062DC" w:rsidRDefault="001062DC" w:rsidP="001062DC">
      <w:pPr>
        <w:pStyle w:val="Cartable"/>
        <w:spacing w:line="360" w:lineRule="auto"/>
        <w:jc w:val="center"/>
        <w:rPr>
          <w:sz w:val="36"/>
          <w:szCs w:val="36"/>
        </w:rPr>
      </w:pPr>
      <w:r w:rsidRPr="00CC6006">
        <w:rPr>
          <w:noProof/>
          <w:sz w:val="36"/>
          <w:szCs w:val="36"/>
          <w:lang w:eastAsia="fr-FR"/>
        </w:rPr>
        <w:drawing>
          <wp:inline distT="0" distB="0" distL="0" distR="0" wp14:anchorId="390D69D5" wp14:editId="52A1E62C">
            <wp:extent cx="6645910" cy="4102066"/>
            <wp:effectExtent l="0" t="0" r="2540" b="0"/>
            <wp:docPr id="10" name="Image 10" descr="C:\Users\Jérome\OneDrive\A EXPLOITER 2019\THEME Antiquité\page-1 - Cop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érome\OneDrive\A EXPLOITER 2019\THEME Antiquité\page-1 - Copie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0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2DC" w:rsidRDefault="001062DC" w:rsidP="001062DC">
      <w:pPr>
        <w:pStyle w:val="Cartable"/>
        <w:spacing w:line="360" w:lineRule="auto"/>
        <w:jc w:val="right"/>
        <w:rPr>
          <w:sz w:val="20"/>
          <w:szCs w:val="20"/>
        </w:rPr>
      </w:pPr>
      <w:r w:rsidRPr="005A554F">
        <w:rPr>
          <w:i/>
          <w:sz w:val="20"/>
          <w:szCs w:val="20"/>
        </w:rPr>
        <w:t>Le bouclier arverne</w:t>
      </w:r>
      <w:r w:rsidRPr="00320332">
        <w:rPr>
          <w:sz w:val="20"/>
          <w:szCs w:val="20"/>
        </w:rPr>
        <w:t>, René Goscinny</w:t>
      </w:r>
      <w:r>
        <w:rPr>
          <w:sz w:val="20"/>
          <w:szCs w:val="20"/>
        </w:rPr>
        <w:t xml:space="preserve"> et André Uderzo, 1968</w:t>
      </w:r>
    </w:p>
    <w:p w:rsidR="001062DC" w:rsidRDefault="001062DC" w:rsidP="001062DC">
      <w:pPr>
        <w:pStyle w:val="Cartable"/>
        <w:jc w:val="left"/>
        <w:rPr>
          <w:b/>
          <w:sz w:val="28"/>
          <w:szCs w:val="28"/>
        </w:rPr>
      </w:pPr>
    </w:p>
    <w:p w:rsidR="001062DC" w:rsidRPr="00C352CC" w:rsidRDefault="001062DC" w:rsidP="001062DC">
      <w:pPr>
        <w:pStyle w:val="Cartable"/>
        <w:numPr>
          <w:ilvl w:val="0"/>
          <w:numId w:val="1"/>
        </w:numPr>
        <w:jc w:val="left"/>
        <w:rPr>
          <w:b/>
          <w:sz w:val="28"/>
          <w:szCs w:val="28"/>
        </w:rPr>
      </w:pPr>
      <w:r w:rsidRPr="00C352CC">
        <w:rPr>
          <w:b/>
          <w:sz w:val="28"/>
          <w:szCs w:val="28"/>
        </w:rPr>
        <w:t>A qui appartient le bouclier</w:t>
      </w:r>
      <w:r>
        <w:rPr>
          <w:b/>
          <w:sz w:val="28"/>
          <w:szCs w:val="28"/>
        </w:rPr>
        <w:t xml:space="preserve"> </w:t>
      </w:r>
      <w:r w:rsidRPr="00C352CC">
        <w:rPr>
          <w:b/>
          <w:sz w:val="28"/>
          <w:szCs w:val="28"/>
        </w:rPr>
        <w:t>?</w:t>
      </w:r>
    </w:p>
    <w:p w:rsidR="001062DC" w:rsidRPr="00F43970" w:rsidRDefault="001062DC" w:rsidP="001062DC">
      <w:pPr>
        <w:pStyle w:val="Cartable"/>
        <w:jc w:val="left"/>
        <w:rPr>
          <w:sz w:val="32"/>
          <w:szCs w:val="32"/>
        </w:rPr>
      </w:pPr>
      <w:r w:rsidRPr="00F43970">
        <w:rPr>
          <w:sz w:val="32"/>
          <w:szCs w:val="32"/>
        </w:rPr>
        <w:t>……………………………………………………………………………………</w:t>
      </w:r>
    </w:p>
    <w:p w:rsidR="001062DC" w:rsidRPr="00C352CC" w:rsidRDefault="001062DC" w:rsidP="001062DC">
      <w:pPr>
        <w:pStyle w:val="Cartable"/>
        <w:numPr>
          <w:ilvl w:val="0"/>
          <w:numId w:val="2"/>
        </w:num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Pourquoi le jette-t-il aux pieds de Jules César ?</w:t>
      </w:r>
    </w:p>
    <w:p w:rsidR="001062DC" w:rsidRPr="00F43970" w:rsidRDefault="001062DC" w:rsidP="001062DC">
      <w:pPr>
        <w:pStyle w:val="Cartable"/>
        <w:jc w:val="left"/>
        <w:rPr>
          <w:sz w:val="32"/>
          <w:szCs w:val="32"/>
        </w:rPr>
      </w:pPr>
      <w:r w:rsidRPr="00F43970">
        <w:rPr>
          <w:sz w:val="32"/>
          <w:szCs w:val="32"/>
        </w:rPr>
        <w:t>……………………………………………………………………………………</w:t>
      </w:r>
    </w:p>
    <w:p w:rsidR="001062DC" w:rsidRDefault="001062DC" w:rsidP="001062DC">
      <w:pPr>
        <w:pStyle w:val="Cartable"/>
        <w:numPr>
          <w:ilvl w:val="0"/>
          <w:numId w:val="3"/>
        </w:num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Pourquoi</w:t>
      </w:r>
      <w:r w:rsidRPr="00324EA1">
        <w:rPr>
          <w:b/>
          <w:sz w:val="28"/>
          <w:szCs w:val="28"/>
        </w:rPr>
        <w:t xml:space="preserve"> César </w:t>
      </w:r>
      <w:r>
        <w:rPr>
          <w:b/>
          <w:sz w:val="28"/>
          <w:szCs w:val="28"/>
        </w:rPr>
        <w:t>a-t-il des étoiles autour du pied</w:t>
      </w:r>
      <w:r w:rsidRPr="00324EA1">
        <w:rPr>
          <w:b/>
          <w:sz w:val="28"/>
          <w:szCs w:val="28"/>
        </w:rPr>
        <w:t>?</w:t>
      </w:r>
    </w:p>
    <w:p w:rsidR="001062DC" w:rsidRPr="00F43970" w:rsidRDefault="001062DC" w:rsidP="001062DC">
      <w:pPr>
        <w:pStyle w:val="Cartable"/>
        <w:jc w:val="left"/>
        <w:rPr>
          <w:sz w:val="32"/>
          <w:szCs w:val="32"/>
        </w:rPr>
      </w:pPr>
      <w:r w:rsidRPr="00F43970">
        <w:rPr>
          <w:sz w:val="32"/>
          <w:szCs w:val="32"/>
        </w:rPr>
        <w:t>……………………………………………………………………………………</w:t>
      </w:r>
    </w:p>
    <w:p w:rsidR="001062DC" w:rsidRPr="001062DC" w:rsidRDefault="001062DC" w:rsidP="001062DC">
      <w:pPr>
        <w:pStyle w:val="Cartable"/>
        <w:numPr>
          <w:ilvl w:val="0"/>
          <w:numId w:val="5"/>
        </w:numPr>
        <w:jc w:val="left"/>
        <w:rPr>
          <w:b/>
          <w:sz w:val="28"/>
          <w:szCs w:val="28"/>
        </w:rPr>
      </w:pPr>
      <w:r w:rsidRPr="001062DC">
        <w:rPr>
          <w:b/>
          <w:sz w:val="28"/>
          <w:szCs w:val="28"/>
        </w:rPr>
        <w:t>Dessine les autres armes du guerrier Gaulois :</w:t>
      </w:r>
    </w:p>
    <w:p w:rsidR="001062DC" w:rsidRDefault="001062DC" w:rsidP="00CC6006">
      <w:pPr>
        <w:pStyle w:val="Cartable"/>
        <w:spacing w:line="360" w:lineRule="auto"/>
        <w:jc w:val="left"/>
        <w:rPr>
          <w:sz w:val="28"/>
          <w:szCs w:val="28"/>
        </w:rPr>
      </w:pPr>
    </w:p>
    <w:p w:rsidR="001062DC" w:rsidRDefault="001062DC" w:rsidP="00CC6006">
      <w:pPr>
        <w:pStyle w:val="Cartable"/>
        <w:spacing w:line="360" w:lineRule="auto"/>
        <w:jc w:val="left"/>
        <w:rPr>
          <w:sz w:val="28"/>
          <w:szCs w:val="28"/>
        </w:rPr>
      </w:pPr>
    </w:p>
    <w:p w:rsidR="001062DC" w:rsidRDefault="001062DC" w:rsidP="00CC6006">
      <w:pPr>
        <w:pStyle w:val="Cartable"/>
        <w:spacing w:line="360" w:lineRule="auto"/>
        <w:jc w:val="left"/>
        <w:rPr>
          <w:sz w:val="28"/>
          <w:szCs w:val="28"/>
        </w:rPr>
      </w:pPr>
    </w:p>
    <w:p w:rsidR="001062DC" w:rsidRDefault="001062DC" w:rsidP="00CC6006">
      <w:pPr>
        <w:pStyle w:val="Cartable"/>
        <w:spacing w:line="360" w:lineRule="auto"/>
        <w:jc w:val="left"/>
        <w:rPr>
          <w:sz w:val="28"/>
          <w:szCs w:val="28"/>
        </w:rPr>
      </w:pPr>
    </w:p>
    <w:p w:rsidR="000241D3" w:rsidRPr="0018166D" w:rsidRDefault="0018166D" w:rsidP="0018166D">
      <w:pPr>
        <w:pStyle w:val="Default"/>
        <w:spacing w:line="360" w:lineRule="auto"/>
        <w:jc w:val="right"/>
        <w:rPr>
          <w:rFonts w:ascii="Arial" w:hAnsi="Arial" w:cs="Arial"/>
          <w:i/>
          <w:sz w:val="20"/>
          <w:szCs w:val="20"/>
        </w:rPr>
      </w:pPr>
      <w:r w:rsidRPr="00DD0547">
        <w:rPr>
          <w:rFonts w:ascii="Arial" w:eastAsia="Times New Roman" w:hAnsi="Arial" w:cs="Arial"/>
          <w:sz w:val="20"/>
          <w:szCs w:val="20"/>
          <w:lang w:eastAsia="fr-FR"/>
        </w:rPr>
        <w:t>www.caracolus.fr</w:t>
      </w:r>
    </w:p>
    <w:p w:rsidR="000241D3" w:rsidRPr="001062DC" w:rsidRDefault="000241D3" w:rsidP="000241D3">
      <w:pPr>
        <w:pStyle w:val="Cartable"/>
        <w:spacing w:line="360" w:lineRule="auto"/>
        <w:jc w:val="center"/>
        <w:rPr>
          <w:sz w:val="32"/>
          <w:szCs w:val="32"/>
        </w:rPr>
      </w:pPr>
      <w:r w:rsidRPr="001062DC">
        <w:rPr>
          <w:b/>
          <w:sz w:val="32"/>
          <w:szCs w:val="32"/>
        </w:rPr>
        <w:lastRenderedPageBreak/>
        <w:t>Lire un documentaire</w:t>
      </w:r>
      <w:r>
        <w:rPr>
          <w:b/>
          <w:sz w:val="32"/>
          <w:szCs w:val="32"/>
        </w:rPr>
        <w:t xml:space="preserve"> : </w:t>
      </w:r>
      <w:r w:rsidRPr="001062DC">
        <w:rPr>
          <w:sz w:val="32"/>
          <w:szCs w:val="32"/>
        </w:rPr>
        <w:t>un personnage historique</w:t>
      </w:r>
    </w:p>
    <w:p w:rsidR="000241D3" w:rsidRDefault="000241D3" w:rsidP="000241D3">
      <w:pPr>
        <w:pStyle w:val="Cartable"/>
        <w:jc w:val="left"/>
        <w:rPr>
          <w:sz w:val="28"/>
          <w:szCs w:val="28"/>
        </w:rPr>
      </w:pPr>
      <w:r w:rsidRPr="005B07CB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70528" behindDoc="1" locked="0" layoutInCell="1" allowOverlap="1" wp14:anchorId="2FB396DE" wp14:editId="17AF83D7">
            <wp:simplePos x="0" y="0"/>
            <wp:positionH relativeFrom="column">
              <wp:posOffset>180975</wp:posOffset>
            </wp:positionH>
            <wp:positionV relativeFrom="paragraph">
              <wp:posOffset>95250</wp:posOffset>
            </wp:positionV>
            <wp:extent cx="6381750" cy="5394960"/>
            <wp:effectExtent l="0" t="0" r="0" b="0"/>
            <wp:wrapTight wrapText="bothSides">
              <wp:wrapPolygon edited="0">
                <wp:start x="0" y="0"/>
                <wp:lineTo x="0" y="21508"/>
                <wp:lineTo x="21536" y="21508"/>
                <wp:lineTo x="21536" y="0"/>
                <wp:lineTo x="0" y="0"/>
              </wp:wrapPolygon>
            </wp:wrapTight>
            <wp:docPr id="9" name="Image 9" descr="C:\Users\Jérome\OneDrive\A EXPLOITER 2019\THEME Antiquité\DOCUMENTAIRES ET DOSSIERS SUR LES GAULOIS\Vercingétor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érome\OneDrive\A EXPLOITER 2019\THEME Antiquité\DOCUMENTAIRES ET DOSSIERS SUR LES GAULOIS\Vercingétori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1D3" w:rsidRDefault="000241D3" w:rsidP="000241D3">
      <w:pPr>
        <w:pStyle w:val="Default"/>
        <w:spacing w:line="276" w:lineRule="auto"/>
        <w:rPr>
          <w:rFonts w:ascii="Arial" w:hAnsi="Arial" w:cs="Arial"/>
          <w:sz w:val="28"/>
          <w:szCs w:val="28"/>
        </w:rPr>
      </w:pPr>
    </w:p>
    <w:p w:rsidR="000241D3" w:rsidRDefault="000241D3" w:rsidP="00CC6006">
      <w:pPr>
        <w:pStyle w:val="Cartable"/>
        <w:spacing w:line="360" w:lineRule="auto"/>
        <w:jc w:val="left"/>
        <w:rPr>
          <w:sz w:val="28"/>
          <w:szCs w:val="28"/>
        </w:rPr>
      </w:pPr>
    </w:p>
    <w:p w:rsidR="000241D3" w:rsidRDefault="000241D3" w:rsidP="00CC6006">
      <w:pPr>
        <w:pStyle w:val="Cartable"/>
        <w:spacing w:line="360" w:lineRule="auto"/>
        <w:jc w:val="left"/>
        <w:rPr>
          <w:sz w:val="28"/>
          <w:szCs w:val="28"/>
        </w:rPr>
      </w:pPr>
    </w:p>
    <w:p w:rsidR="000241D3" w:rsidRDefault="000241D3" w:rsidP="00CC6006">
      <w:pPr>
        <w:pStyle w:val="Cartable"/>
        <w:spacing w:line="360" w:lineRule="auto"/>
        <w:jc w:val="left"/>
        <w:rPr>
          <w:sz w:val="28"/>
          <w:szCs w:val="28"/>
        </w:rPr>
      </w:pPr>
    </w:p>
    <w:p w:rsidR="000241D3" w:rsidRDefault="000241D3" w:rsidP="00CC6006">
      <w:pPr>
        <w:pStyle w:val="Cartable"/>
        <w:spacing w:line="360" w:lineRule="auto"/>
        <w:jc w:val="left"/>
        <w:rPr>
          <w:sz w:val="28"/>
          <w:szCs w:val="28"/>
        </w:rPr>
      </w:pPr>
    </w:p>
    <w:p w:rsidR="000241D3" w:rsidRDefault="000241D3" w:rsidP="00CC6006">
      <w:pPr>
        <w:pStyle w:val="Cartable"/>
        <w:spacing w:line="360" w:lineRule="auto"/>
        <w:jc w:val="left"/>
        <w:rPr>
          <w:sz w:val="28"/>
          <w:szCs w:val="28"/>
        </w:rPr>
      </w:pPr>
    </w:p>
    <w:p w:rsidR="000241D3" w:rsidRDefault="000241D3" w:rsidP="00CC6006">
      <w:pPr>
        <w:pStyle w:val="Cartable"/>
        <w:spacing w:line="360" w:lineRule="auto"/>
        <w:jc w:val="left"/>
        <w:rPr>
          <w:sz w:val="28"/>
          <w:szCs w:val="28"/>
        </w:rPr>
      </w:pPr>
    </w:p>
    <w:p w:rsidR="0018166D" w:rsidRDefault="0018166D" w:rsidP="00CC6006">
      <w:pPr>
        <w:pStyle w:val="Cartable"/>
        <w:spacing w:line="360" w:lineRule="auto"/>
        <w:jc w:val="left"/>
        <w:rPr>
          <w:sz w:val="28"/>
          <w:szCs w:val="28"/>
        </w:rPr>
      </w:pPr>
    </w:p>
    <w:p w:rsidR="0018166D" w:rsidRDefault="0018166D" w:rsidP="00CC6006">
      <w:pPr>
        <w:pStyle w:val="Cartable"/>
        <w:spacing w:line="360" w:lineRule="auto"/>
        <w:jc w:val="left"/>
        <w:rPr>
          <w:sz w:val="28"/>
          <w:szCs w:val="28"/>
        </w:rPr>
      </w:pPr>
    </w:p>
    <w:p w:rsidR="0018166D" w:rsidRDefault="0018166D" w:rsidP="00CC6006">
      <w:pPr>
        <w:pStyle w:val="Cartable"/>
        <w:spacing w:line="360" w:lineRule="auto"/>
        <w:jc w:val="left"/>
        <w:rPr>
          <w:sz w:val="28"/>
          <w:szCs w:val="28"/>
        </w:rPr>
      </w:pPr>
    </w:p>
    <w:p w:rsidR="0018166D" w:rsidRPr="00DD0547" w:rsidRDefault="0018166D" w:rsidP="0018166D">
      <w:pPr>
        <w:pStyle w:val="Default"/>
        <w:spacing w:line="360" w:lineRule="auto"/>
        <w:jc w:val="right"/>
        <w:rPr>
          <w:rFonts w:ascii="Arial" w:hAnsi="Arial" w:cs="Arial"/>
          <w:i/>
          <w:sz w:val="20"/>
          <w:szCs w:val="20"/>
        </w:rPr>
      </w:pPr>
      <w:r w:rsidRPr="00DD0547">
        <w:rPr>
          <w:rFonts w:ascii="Arial" w:eastAsia="Times New Roman" w:hAnsi="Arial" w:cs="Arial"/>
          <w:sz w:val="20"/>
          <w:szCs w:val="20"/>
          <w:lang w:eastAsia="fr-FR"/>
        </w:rPr>
        <w:t>www.caracolus.fr</w:t>
      </w:r>
    </w:p>
    <w:p w:rsidR="0018166D" w:rsidRDefault="0018166D" w:rsidP="00CC6006">
      <w:pPr>
        <w:pStyle w:val="Cartable"/>
        <w:spacing w:line="360" w:lineRule="auto"/>
        <w:jc w:val="left"/>
        <w:rPr>
          <w:sz w:val="28"/>
          <w:szCs w:val="28"/>
        </w:rPr>
      </w:pPr>
    </w:p>
    <w:p w:rsidR="000241D3" w:rsidRPr="003C3442" w:rsidRDefault="000241D3" w:rsidP="000241D3">
      <w:pPr>
        <w:pStyle w:val="Cartable"/>
        <w:jc w:val="left"/>
        <w:rPr>
          <w:b/>
          <w:sz w:val="28"/>
          <w:szCs w:val="28"/>
        </w:rPr>
      </w:pPr>
      <w:r w:rsidRPr="003C3442"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65408" behindDoc="1" locked="0" layoutInCell="1" allowOverlap="1" wp14:anchorId="4E0DAA57" wp14:editId="7D4C9CAD">
            <wp:simplePos x="0" y="0"/>
            <wp:positionH relativeFrom="column">
              <wp:posOffset>95250</wp:posOffset>
            </wp:positionH>
            <wp:positionV relativeFrom="paragraph">
              <wp:posOffset>383540</wp:posOffset>
            </wp:positionV>
            <wp:extent cx="15621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8" name="Image 8" descr="C:\Users\Jérome\OneDrive\A EXPLOITER 2019\THEME Antiquité\img021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érome\OneDrive\A EXPLOITER 2019\THEME Antiquité\img021 - Cop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3442">
        <w:rPr>
          <w:b/>
          <w:sz w:val="28"/>
          <w:szCs w:val="28"/>
        </w:rPr>
        <w:t>Récris ce que dit le marchand de vin en corrigeant les erreurs.</w:t>
      </w:r>
    </w:p>
    <w:p w:rsidR="000241D3" w:rsidRPr="003C3442" w:rsidRDefault="000241D3" w:rsidP="000241D3">
      <w:pPr>
        <w:pStyle w:val="Cartable"/>
        <w:jc w:val="left"/>
        <w:rPr>
          <w:sz w:val="28"/>
          <w:szCs w:val="28"/>
        </w:rPr>
      </w:pPr>
    </w:p>
    <w:p w:rsidR="000241D3" w:rsidRPr="003C3442" w:rsidRDefault="000241D3" w:rsidP="000241D3">
      <w:pPr>
        <w:pStyle w:val="Cartable"/>
        <w:jc w:val="left"/>
        <w:rPr>
          <w:sz w:val="28"/>
          <w:szCs w:val="28"/>
        </w:rPr>
      </w:pPr>
      <w:r w:rsidRPr="003C3442">
        <w:rPr>
          <w:sz w:val="28"/>
          <w:szCs w:val="28"/>
        </w:rPr>
        <w:t>………………………………………………………………</w:t>
      </w:r>
    </w:p>
    <w:p w:rsidR="000241D3" w:rsidRPr="003C3442" w:rsidRDefault="000241D3" w:rsidP="000241D3">
      <w:pPr>
        <w:pStyle w:val="Cartable"/>
        <w:jc w:val="left"/>
        <w:rPr>
          <w:sz w:val="28"/>
          <w:szCs w:val="28"/>
        </w:rPr>
      </w:pPr>
      <w:r w:rsidRPr="003C3442">
        <w:rPr>
          <w:sz w:val="28"/>
          <w:szCs w:val="28"/>
        </w:rPr>
        <w:t>………………………………………………………………</w:t>
      </w:r>
    </w:p>
    <w:p w:rsidR="000241D3" w:rsidRPr="003C3442" w:rsidRDefault="000241D3" w:rsidP="000241D3">
      <w:pPr>
        <w:pStyle w:val="Cartable"/>
        <w:spacing w:line="360" w:lineRule="auto"/>
        <w:jc w:val="left"/>
        <w:rPr>
          <w:sz w:val="28"/>
          <w:szCs w:val="28"/>
        </w:rPr>
      </w:pPr>
    </w:p>
    <w:p w:rsidR="000241D3" w:rsidRPr="003C3442" w:rsidRDefault="000241D3" w:rsidP="000241D3">
      <w:pPr>
        <w:pStyle w:val="Cartable"/>
        <w:spacing w:line="360" w:lineRule="auto"/>
        <w:jc w:val="left"/>
        <w:rPr>
          <w:sz w:val="28"/>
          <w:szCs w:val="28"/>
        </w:rPr>
      </w:pPr>
      <w:r w:rsidRPr="003C3442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6432" behindDoc="1" locked="0" layoutInCell="1" allowOverlap="1" wp14:anchorId="7F238737" wp14:editId="11073841">
            <wp:simplePos x="0" y="0"/>
            <wp:positionH relativeFrom="column">
              <wp:posOffset>492</wp:posOffset>
            </wp:positionH>
            <wp:positionV relativeFrom="paragraph">
              <wp:posOffset>158115</wp:posOffset>
            </wp:positionV>
            <wp:extent cx="1657350" cy="1687696"/>
            <wp:effectExtent l="0" t="0" r="0" b="8255"/>
            <wp:wrapTight wrapText="bothSides">
              <wp:wrapPolygon edited="0">
                <wp:start x="0" y="0"/>
                <wp:lineTo x="0" y="21462"/>
                <wp:lineTo x="21352" y="21462"/>
                <wp:lineTo x="21352" y="0"/>
                <wp:lineTo x="0" y="0"/>
              </wp:wrapPolygon>
            </wp:wrapTight>
            <wp:docPr id="7" name="Image 7" descr="C:\Users\Jérome\OneDrive\A EXPLOITER 2019\THEME Antiquité\img021 - Cop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érome\OneDrive\A EXPLOITER 2019\THEME Antiquité\img021 - Copie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8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41D3" w:rsidRPr="003C3442" w:rsidRDefault="000241D3" w:rsidP="000241D3">
      <w:pPr>
        <w:pStyle w:val="Cartable"/>
        <w:jc w:val="left"/>
        <w:rPr>
          <w:sz w:val="28"/>
          <w:szCs w:val="28"/>
        </w:rPr>
      </w:pPr>
      <w:r w:rsidRPr="003C3442">
        <w:rPr>
          <w:sz w:val="28"/>
          <w:szCs w:val="28"/>
        </w:rPr>
        <w:t>………………………………………………………………</w:t>
      </w:r>
    </w:p>
    <w:p w:rsidR="000241D3" w:rsidRPr="003C3442" w:rsidRDefault="000241D3" w:rsidP="000241D3">
      <w:pPr>
        <w:pStyle w:val="Cartable"/>
        <w:jc w:val="left"/>
        <w:rPr>
          <w:sz w:val="28"/>
          <w:szCs w:val="28"/>
        </w:rPr>
      </w:pPr>
      <w:r w:rsidRPr="003C3442">
        <w:rPr>
          <w:sz w:val="28"/>
          <w:szCs w:val="28"/>
        </w:rPr>
        <w:t>………………………………………………………………</w:t>
      </w:r>
    </w:p>
    <w:p w:rsidR="000241D3" w:rsidRPr="003C3442" w:rsidRDefault="000241D3" w:rsidP="000241D3">
      <w:pPr>
        <w:pStyle w:val="Cartable"/>
        <w:spacing w:line="360" w:lineRule="auto"/>
        <w:jc w:val="left"/>
        <w:rPr>
          <w:b/>
          <w:sz w:val="28"/>
          <w:szCs w:val="28"/>
        </w:rPr>
      </w:pPr>
    </w:p>
    <w:p w:rsidR="000241D3" w:rsidRDefault="000241D3" w:rsidP="000241D3">
      <w:pPr>
        <w:pStyle w:val="Cartable"/>
        <w:spacing w:line="360" w:lineRule="auto"/>
        <w:jc w:val="left"/>
        <w:rPr>
          <w:b/>
          <w:sz w:val="28"/>
          <w:szCs w:val="28"/>
        </w:rPr>
      </w:pPr>
    </w:p>
    <w:p w:rsidR="000241D3" w:rsidRDefault="000241D3" w:rsidP="000241D3">
      <w:pPr>
        <w:pStyle w:val="Cartable"/>
        <w:spacing w:line="360" w:lineRule="auto"/>
        <w:jc w:val="left"/>
        <w:rPr>
          <w:b/>
          <w:sz w:val="28"/>
          <w:szCs w:val="28"/>
        </w:rPr>
      </w:pPr>
      <w:r w:rsidRPr="003C3442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7456" behindDoc="1" locked="0" layoutInCell="1" allowOverlap="1" wp14:anchorId="5D05BF0C" wp14:editId="407F1A5B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1635760" cy="2286635"/>
            <wp:effectExtent l="0" t="0" r="2540" b="0"/>
            <wp:wrapTight wrapText="bothSides">
              <wp:wrapPolygon edited="0">
                <wp:start x="0" y="0"/>
                <wp:lineTo x="0" y="21414"/>
                <wp:lineTo x="21382" y="21414"/>
                <wp:lineTo x="21382" y="0"/>
                <wp:lineTo x="0" y="0"/>
              </wp:wrapPolygon>
            </wp:wrapTight>
            <wp:docPr id="6" name="Image 6" descr="C:\Users\Jérome\OneDrive\A EXPLOITER 2019\THEME Antiquité\img020 - Copi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érome\OneDrive\A EXPLOITER 2019\THEME Antiquité\img020 - Copie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1D3" w:rsidRPr="003C3442" w:rsidRDefault="000241D3" w:rsidP="000241D3">
      <w:pPr>
        <w:pStyle w:val="Cartable"/>
        <w:jc w:val="left"/>
        <w:rPr>
          <w:sz w:val="28"/>
          <w:szCs w:val="28"/>
        </w:rPr>
      </w:pPr>
      <w:r w:rsidRPr="003C3442">
        <w:rPr>
          <w:sz w:val="28"/>
          <w:szCs w:val="28"/>
        </w:rPr>
        <w:t>………………………………………………………………</w:t>
      </w:r>
    </w:p>
    <w:p w:rsidR="000241D3" w:rsidRPr="003C3442" w:rsidRDefault="000241D3" w:rsidP="000241D3">
      <w:pPr>
        <w:pStyle w:val="Cartable"/>
        <w:jc w:val="left"/>
        <w:rPr>
          <w:sz w:val="28"/>
          <w:szCs w:val="28"/>
        </w:rPr>
      </w:pPr>
      <w:r w:rsidRPr="003C3442">
        <w:rPr>
          <w:sz w:val="28"/>
          <w:szCs w:val="28"/>
        </w:rPr>
        <w:t>………………………………………………………………</w:t>
      </w:r>
    </w:p>
    <w:p w:rsidR="000241D3" w:rsidRPr="003C3442" w:rsidRDefault="000241D3" w:rsidP="000241D3">
      <w:pPr>
        <w:pStyle w:val="Cartable"/>
        <w:jc w:val="left"/>
        <w:rPr>
          <w:sz w:val="28"/>
          <w:szCs w:val="28"/>
        </w:rPr>
      </w:pPr>
      <w:r w:rsidRPr="003C3442">
        <w:rPr>
          <w:sz w:val="28"/>
          <w:szCs w:val="28"/>
        </w:rPr>
        <w:t>………………………………………………………………</w:t>
      </w:r>
    </w:p>
    <w:p w:rsidR="000241D3" w:rsidRPr="003C3442" w:rsidRDefault="000241D3" w:rsidP="000241D3">
      <w:pPr>
        <w:pStyle w:val="Cartable"/>
        <w:jc w:val="left"/>
        <w:rPr>
          <w:sz w:val="28"/>
          <w:szCs w:val="28"/>
        </w:rPr>
      </w:pPr>
      <w:r w:rsidRPr="003C3442">
        <w:rPr>
          <w:sz w:val="28"/>
          <w:szCs w:val="28"/>
        </w:rPr>
        <w:t>………………………………………………………………</w:t>
      </w:r>
    </w:p>
    <w:p w:rsidR="000241D3" w:rsidRPr="003C3442" w:rsidRDefault="000241D3" w:rsidP="000241D3">
      <w:pPr>
        <w:pStyle w:val="Cartable"/>
        <w:jc w:val="left"/>
        <w:rPr>
          <w:sz w:val="28"/>
          <w:szCs w:val="28"/>
        </w:rPr>
      </w:pPr>
      <w:r w:rsidRPr="003C3442">
        <w:rPr>
          <w:sz w:val="28"/>
          <w:szCs w:val="28"/>
        </w:rPr>
        <w:t>………………………………………………………………</w:t>
      </w:r>
    </w:p>
    <w:p w:rsidR="000241D3" w:rsidRPr="003C3442" w:rsidRDefault="000241D3" w:rsidP="000241D3">
      <w:pPr>
        <w:pStyle w:val="Cartable"/>
        <w:jc w:val="left"/>
        <w:rPr>
          <w:sz w:val="28"/>
          <w:szCs w:val="28"/>
        </w:rPr>
      </w:pPr>
      <w:r w:rsidRPr="003C3442">
        <w:rPr>
          <w:sz w:val="28"/>
          <w:szCs w:val="28"/>
        </w:rPr>
        <w:t>………………………………………………………………</w:t>
      </w:r>
    </w:p>
    <w:p w:rsidR="000241D3" w:rsidRDefault="000241D3" w:rsidP="000241D3">
      <w:pPr>
        <w:pStyle w:val="Cartable"/>
        <w:spacing w:line="360" w:lineRule="auto"/>
        <w:jc w:val="center"/>
        <w:rPr>
          <w:b/>
          <w:sz w:val="32"/>
          <w:szCs w:val="32"/>
        </w:rPr>
      </w:pPr>
      <w:r w:rsidRPr="003C3442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8480" behindDoc="1" locked="0" layoutInCell="1" allowOverlap="1" wp14:anchorId="6722FD95" wp14:editId="446725E1">
            <wp:simplePos x="0" y="0"/>
            <wp:positionH relativeFrom="column">
              <wp:posOffset>-47625</wp:posOffset>
            </wp:positionH>
            <wp:positionV relativeFrom="paragraph">
              <wp:posOffset>198755</wp:posOffset>
            </wp:positionV>
            <wp:extent cx="1711960" cy="1714500"/>
            <wp:effectExtent l="0" t="0" r="2540" b="0"/>
            <wp:wrapTight wrapText="bothSides">
              <wp:wrapPolygon edited="0">
                <wp:start x="0" y="0"/>
                <wp:lineTo x="0" y="21360"/>
                <wp:lineTo x="21392" y="21360"/>
                <wp:lineTo x="21392" y="0"/>
                <wp:lineTo x="0" y="0"/>
              </wp:wrapPolygon>
            </wp:wrapTight>
            <wp:docPr id="5" name="Image 5" descr="C:\Users\Jérome\OneDrive\A EXPLOITER 2019\THEME Antiquité\img020 - Cop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érome\OneDrive\A EXPLOITER 2019\THEME Antiquité\img020 - Copie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1D3" w:rsidRPr="003C3442" w:rsidRDefault="000241D3" w:rsidP="000241D3">
      <w:pPr>
        <w:pStyle w:val="Cartable"/>
        <w:jc w:val="left"/>
        <w:rPr>
          <w:sz w:val="28"/>
          <w:szCs w:val="28"/>
        </w:rPr>
      </w:pPr>
      <w:r w:rsidRPr="003C3442">
        <w:rPr>
          <w:sz w:val="28"/>
          <w:szCs w:val="28"/>
        </w:rPr>
        <w:t>………………………………………………………………</w:t>
      </w:r>
    </w:p>
    <w:p w:rsidR="000241D3" w:rsidRPr="003C3442" w:rsidRDefault="000241D3" w:rsidP="000241D3">
      <w:pPr>
        <w:pStyle w:val="Cartable"/>
        <w:jc w:val="left"/>
        <w:rPr>
          <w:sz w:val="28"/>
          <w:szCs w:val="28"/>
        </w:rPr>
      </w:pPr>
      <w:r w:rsidRPr="003C3442">
        <w:rPr>
          <w:sz w:val="28"/>
          <w:szCs w:val="28"/>
        </w:rPr>
        <w:t>………………………………………………………………</w:t>
      </w:r>
    </w:p>
    <w:p w:rsidR="000241D3" w:rsidRDefault="000241D3" w:rsidP="000241D3">
      <w:pPr>
        <w:pStyle w:val="Cartable"/>
        <w:spacing w:line="360" w:lineRule="auto"/>
        <w:jc w:val="left"/>
        <w:rPr>
          <w:b/>
          <w:sz w:val="32"/>
          <w:szCs w:val="32"/>
        </w:rPr>
      </w:pPr>
    </w:p>
    <w:p w:rsidR="000241D3" w:rsidRDefault="000241D3" w:rsidP="000241D3">
      <w:pPr>
        <w:pStyle w:val="Cartable"/>
        <w:spacing w:line="360" w:lineRule="auto"/>
        <w:jc w:val="center"/>
        <w:rPr>
          <w:b/>
          <w:sz w:val="32"/>
          <w:szCs w:val="32"/>
        </w:rPr>
      </w:pPr>
    </w:p>
    <w:p w:rsidR="000241D3" w:rsidRDefault="000241D3" w:rsidP="000241D3">
      <w:pPr>
        <w:pStyle w:val="Cartable"/>
        <w:spacing w:line="360" w:lineRule="auto"/>
        <w:rPr>
          <w:b/>
          <w:sz w:val="32"/>
          <w:szCs w:val="32"/>
        </w:rPr>
      </w:pPr>
    </w:p>
    <w:p w:rsidR="000241D3" w:rsidRDefault="000241D3" w:rsidP="000241D3">
      <w:pPr>
        <w:pStyle w:val="Cartable"/>
        <w:spacing w:line="360" w:lineRule="auto"/>
        <w:jc w:val="center"/>
        <w:rPr>
          <w:b/>
          <w:sz w:val="32"/>
          <w:szCs w:val="32"/>
        </w:rPr>
      </w:pPr>
    </w:p>
    <w:p w:rsidR="000241D3" w:rsidRDefault="000241D3" w:rsidP="00CC6006">
      <w:pPr>
        <w:pStyle w:val="Cartable"/>
        <w:spacing w:line="360" w:lineRule="auto"/>
        <w:jc w:val="left"/>
        <w:rPr>
          <w:sz w:val="28"/>
          <w:szCs w:val="28"/>
        </w:rPr>
      </w:pPr>
    </w:p>
    <w:p w:rsidR="0087606E" w:rsidRDefault="0087606E" w:rsidP="001062DC">
      <w:pPr>
        <w:pStyle w:val="Default"/>
        <w:spacing w:line="276" w:lineRule="auto"/>
        <w:rPr>
          <w:rFonts w:ascii="Arial" w:hAnsi="Arial" w:cs="Arial"/>
          <w:sz w:val="28"/>
          <w:szCs w:val="28"/>
        </w:rPr>
      </w:pPr>
    </w:p>
    <w:p w:rsidR="0087606E" w:rsidRPr="0018166D" w:rsidRDefault="0018166D" w:rsidP="0018166D">
      <w:pPr>
        <w:pStyle w:val="Default"/>
        <w:spacing w:line="360" w:lineRule="auto"/>
        <w:jc w:val="right"/>
        <w:rPr>
          <w:rFonts w:ascii="Arial" w:hAnsi="Arial" w:cs="Arial"/>
          <w:i/>
          <w:sz w:val="20"/>
          <w:szCs w:val="20"/>
        </w:rPr>
      </w:pPr>
      <w:r w:rsidRPr="00DD0547">
        <w:rPr>
          <w:rFonts w:ascii="Arial" w:eastAsia="Times New Roman" w:hAnsi="Arial" w:cs="Arial"/>
          <w:sz w:val="20"/>
          <w:szCs w:val="20"/>
          <w:lang w:eastAsia="fr-FR"/>
        </w:rPr>
        <w:t>www.caracolus.fr</w:t>
      </w:r>
      <w:bookmarkStart w:id="0" w:name="_GoBack"/>
      <w:bookmarkEnd w:id="0"/>
    </w:p>
    <w:sectPr w:rsidR="0087606E" w:rsidRPr="0018166D" w:rsidSect="005A554F">
      <w:pgSz w:w="11906" w:h="16838"/>
      <w:pgMar w:top="720" w:right="720" w:bottom="720" w:left="720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C54E5"/>
    <w:multiLevelType w:val="hybridMultilevel"/>
    <w:tmpl w:val="5358D69E"/>
    <w:lvl w:ilvl="0" w:tplc="6B169288">
      <w:start w:val="1"/>
      <w:numFmt w:val="bullet"/>
      <w:lvlText w:val="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93426"/>
    <w:multiLevelType w:val="hybridMultilevel"/>
    <w:tmpl w:val="3CF02494"/>
    <w:lvl w:ilvl="0" w:tplc="BBA07498">
      <w:start w:val="1"/>
      <w:numFmt w:val="bullet"/>
      <w:lvlText w:val="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1664F"/>
    <w:multiLevelType w:val="hybridMultilevel"/>
    <w:tmpl w:val="7EA02732"/>
    <w:lvl w:ilvl="0" w:tplc="BBA07498">
      <w:start w:val="1"/>
      <w:numFmt w:val="bullet"/>
      <w:lvlText w:val="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C9444D"/>
    <w:multiLevelType w:val="hybridMultilevel"/>
    <w:tmpl w:val="2188B21C"/>
    <w:lvl w:ilvl="0" w:tplc="18B06DDA">
      <w:start w:val="1"/>
      <w:numFmt w:val="bullet"/>
      <w:lvlText w:val="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59440C"/>
    <w:multiLevelType w:val="hybridMultilevel"/>
    <w:tmpl w:val="804A15C6"/>
    <w:lvl w:ilvl="0" w:tplc="18B06DDA">
      <w:start w:val="1"/>
      <w:numFmt w:val="bullet"/>
      <w:lvlText w:val="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DC5577"/>
    <w:multiLevelType w:val="hybridMultilevel"/>
    <w:tmpl w:val="3A7CEEC6"/>
    <w:lvl w:ilvl="0" w:tplc="6F743AA2">
      <w:start w:val="1"/>
      <w:numFmt w:val="bullet"/>
      <w:lvlText w:val="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54F"/>
    <w:rsid w:val="00002084"/>
    <w:rsid w:val="00005205"/>
    <w:rsid w:val="000241D3"/>
    <w:rsid w:val="00031923"/>
    <w:rsid w:val="0003538D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062DC"/>
    <w:rsid w:val="001129B2"/>
    <w:rsid w:val="00114C8E"/>
    <w:rsid w:val="001328FD"/>
    <w:rsid w:val="00154C15"/>
    <w:rsid w:val="00167292"/>
    <w:rsid w:val="0018166D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4EA1"/>
    <w:rsid w:val="003253DD"/>
    <w:rsid w:val="00336682"/>
    <w:rsid w:val="00367C72"/>
    <w:rsid w:val="00374A9E"/>
    <w:rsid w:val="00394626"/>
    <w:rsid w:val="003B4595"/>
    <w:rsid w:val="003C3442"/>
    <w:rsid w:val="003C5858"/>
    <w:rsid w:val="003E5244"/>
    <w:rsid w:val="003F09CC"/>
    <w:rsid w:val="00412B56"/>
    <w:rsid w:val="00422386"/>
    <w:rsid w:val="00431AFD"/>
    <w:rsid w:val="004439DF"/>
    <w:rsid w:val="00460428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A554F"/>
    <w:rsid w:val="005C7FC2"/>
    <w:rsid w:val="00600F03"/>
    <w:rsid w:val="00613ABB"/>
    <w:rsid w:val="0062153D"/>
    <w:rsid w:val="0062626B"/>
    <w:rsid w:val="00636FBC"/>
    <w:rsid w:val="00643F62"/>
    <w:rsid w:val="00653BF0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61E84"/>
    <w:rsid w:val="00762CD0"/>
    <w:rsid w:val="00777BE8"/>
    <w:rsid w:val="00784E38"/>
    <w:rsid w:val="007A6120"/>
    <w:rsid w:val="007A6EB7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7606E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F2151"/>
    <w:rsid w:val="009F3B42"/>
    <w:rsid w:val="00A07019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4EDF"/>
    <w:rsid w:val="00AC5A3C"/>
    <w:rsid w:val="00AE1DBE"/>
    <w:rsid w:val="00AF179D"/>
    <w:rsid w:val="00B0262A"/>
    <w:rsid w:val="00B06DB2"/>
    <w:rsid w:val="00B2319F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352CC"/>
    <w:rsid w:val="00C624CD"/>
    <w:rsid w:val="00C74A98"/>
    <w:rsid w:val="00C81229"/>
    <w:rsid w:val="00CA0F6A"/>
    <w:rsid w:val="00CA1EDD"/>
    <w:rsid w:val="00CA76B9"/>
    <w:rsid w:val="00CB408E"/>
    <w:rsid w:val="00CC6006"/>
    <w:rsid w:val="00CD614B"/>
    <w:rsid w:val="00CD6C5E"/>
    <w:rsid w:val="00CF0240"/>
    <w:rsid w:val="00D0071B"/>
    <w:rsid w:val="00D46075"/>
    <w:rsid w:val="00D465DD"/>
    <w:rsid w:val="00D54D1A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EF5DF3"/>
    <w:rsid w:val="00F07391"/>
    <w:rsid w:val="00F24CA7"/>
    <w:rsid w:val="00F262A7"/>
    <w:rsid w:val="00F35785"/>
    <w:rsid w:val="00F43970"/>
    <w:rsid w:val="00F62A23"/>
    <w:rsid w:val="00F74E5F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3FB214-DB95-476C-A013-E0D8A49F9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sz w:val="24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166D"/>
  </w:style>
  <w:style w:type="character" w:default="1" w:styleId="Policepardfaut">
    <w:name w:val="Default Paragraph Font"/>
    <w:uiPriority w:val="1"/>
    <w:semiHidden/>
    <w:unhideWhenUsed/>
    <w:rsid w:val="0018166D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18166D"/>
  </w:style>
  <w:style w:type="table" w:styleId="Grilledutableau">
    <w:name w:val="Table Grid"/>
    <w:basedOn w:val="TableauNormal"/>
    <w:uiPriority w:val="59"/>
    <w:rsid w:val="00181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18166D"/>
    <w:pPr>
      <w:spacing w:line="480" w:lineRule="auto"/>
    </w:pPr>
    <w:rPr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181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181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181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62DC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Cs w:val="24"/>
    </w:rPr>
  </w:style>
  <w:style w:type="paragraph" w:customStyle="1" w:styleId="citation">
    <w:name w:val="citation"/>
    <w:basedOn w:val="Normal"/>
    <w:rsid w:val="001062D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enonce">
    <w:name w:val="enonce"/>
    <w:basedOn w:val="Policepardfaut"/>
    <w:rsid w:val="001062DC"/>
  </w:style>
  <w:style w:type="paragraph" w:customStyle="1" w:styleId="auteur">
    <w:name w:val="auteur"/>
    <w:basedOn w:val="Normal"/>
    <w:rsid w:val="001062D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caps">
    <w:name w:val="caps"/>
    <w:basedOn w:val="Policepardfaut"/>
    <w:rsid w:val="001062DC"/>
  </w:style>
  <w:style w:type="paragraph" w:customStyle="1" w:styleId="source">
    <w:name w:val="source"/>
    <w:basedOn w:val="Normal"/>
    <w:rsid w:val="001062D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fr-FR"/>
    </w:rPr>
  </w:style>
  <w:style w:type="character" w:styleId="CitationHTML">
    <w:name w:val="HTML Cite"/>
    <w:basedOn w:val="Policepardfaut"/>
    <w:uiPriority w:val="99"/>
    <w:semiHidden/>
    <w:unhideWhenUsed/>
    <w:rsid w:val="001062D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F0A69-DA79-4B1A-99FF-B65DCB219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164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castanié</dc:creator>
  <cp:keywords/>
  <dc:description/>
  <cp:lastModifiedBy>laetitia castanié</cp:lastModifiedBy>
  <cp:revision>8</cp:revision>
  <dcterms:created xsi:type="dcterms:W3CDTF">2019-04-11T19:01:00Z</dcterms:created>
  <dcterms:modified xsi:type="dcterms:W3CDTF">2019-04-11T21:11:00Z</dcterms:modified>
</cp:coreProperties>
</file>