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400" w:type="dxa"/>
        <w:tblLook w:val="04A0" w:firstRow="1" w:lastRow="0" w:firstColumn="1" w:lastColumn="0" w:noHBand="0" w:noVBand="1"/>
      </w:tblPr>
      <w:tblGrid>
        <w:gridCol w:w="2921"/>
        <w:gridCol w:w="1382"/>
        <w:gridCol w:w="6213"/>
        <w:gridCol w:w="4031"/>
        <w:gridCol w:w="853"/>
      </w:tblGrid>
      <w:tr w:rsidR="00170861" w:rsidRPr="004F4180" w:rsidTr="00B1671E">
        <w:trPr>
          <w:trHeight w:val="269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61" w:rsidRPr="004F4180" w:rsidRDefault="00170861">
            <w:pPr>
              <w:spacing w:after="0" w:line="276" w:lineRule="auto"/>
              <w:rPr>
                <w:rFonts w:cstheme="minorHAnsi"/>
                <w:u w:val="single"/>
              </w:rPr>
            </w:pPr>
            <w:r w:rsidRPr="004F4180">
              <w:rPr>
                <w:rFonts w:cstheme="minorHAnsi"/>
                <w:u w:val="single"/>
              </w:rPr>
              <w:t>Niveau </w:t>
            </w:r>
            <w:r w:rsidRPr="004F4180">
              <w:rPr>
                <w:rFonts w:cstheme="minorHAnsi"/>
              </w:rPr>
              <w:t>: ULIS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61" w:rsidRPr="004F4180" w:rsidRDefault="00170861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4F4180">
              <w:rPr>
                <w:rFonts w:cstheme="minorHAnsi"/>
                <w:b/>
                <w:bCs/>
              </w:rPr>
              <w:t>Séance</w:t>
            </w:r>
          </w:p>
          <w:p w:rsidR="00170861" w:rsidRPr="004F4180" w:rsidRDefault="00082EBB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6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61" w:rsidRPr="004F4180" w:rsidRDefault="00170861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4F4180">
              <w:rPr>
                <w:rFonts w:cstheme="minorHAnsi"/>
                <w:b/>
                <w:bCs/>
              </w:rPr>
              <w:t>Le lion qui ne savait pas écrire</w:t>
            </w:r>
          </w:p>
          <w:p w:rsidR="00170861" w:rsidRPr="004F4180" w:rsidRDefault="00170861">
            <w:pPr>
              <w:spacing w:after="0" w:line="276" w:lineRule="auto"/>
              <w:jc w:val="center"/>
              <w:rPr>
                <w:rFonts w:cstheme="minorHAnsi"/>
              </w:rPr>
            </w:pPr>
            <w:r w:rsidRPr="004F4180">
              <w:rPr>
                <w:rFonts w:cstheme="minorHAnsi"/>
              </w:rPr>
              <w:t>Martin BALTSCHEIT et Marc BOUTAVANT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61" w:rsidRPr="004F4180" w:rsidRDefault="00170861">
            <w:pPr>
              <w:spacing w:after="0" w:line="276" w:lineRule="auto"/>
              <w:rPr>
                <w:rFonts w:cstheme="minorHAnsi"/>
              </w:rPr>
            </w:pPr>
            <w:r w:rsidRPr="004F4180">
              <w:rPr>
                <w:rFonts w:cstheme="minorHAnsi"/>
                <w:u w:val="single"/>
              </w:rPr>
              <w:t>Nombres d’élèves :</w:t>
            </w:r>
          </w:p>
          <w:p w:rsidR="00170861" w:rsidRPr="004F4180" w:rsidRDefault="00170861">
            <w:pPr>
              <w:spacing w:after="0" w:line="276" w:lineRule="auto"/>
              <w:rPr>
                <w:rFonts w:cstheme="minorHAnsi"/>
                <w:u w:val="single"/>
              </w:rPr>
            </w:pPr>
            <w:r w:rsidRPr="004F4180">
              <w:rPr>
                <w:rFonts w:cstheme="minorHAnsi"/>
              </w:rPr>
              <w:t>1 CP – 3 CE2 – 1 CM1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61" w:rsidRPr="004F4180" w:rsidRDefault="00170861">
            <w:pPr>
              <w:spacing w:after="0" w:line="276" w:lineRule="auto"/>
              <w:jc w:val="center"/>
              <w:rPr>
                <w:rFonts w:cstheme="minorHAnsi"/>
              </w:rPr>
            </w:pPr>
            <w:r w:rsidRPr="004F4180">
              <w:rPr>
                <w:rFonts w:cstheme="minorHAnsi"/>
              </w:rPr>
              <w:t>45’</w:t>
            </w:r>
          </w:p>
        </w:tc>
      </w:tr>
      <w:tr w:rsidR="00170861" w:rsidRPr="004F4180" w:rsidTr="00B1671E">
        <w:trPr>
          <w:trHeight w:val="551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61" w:rsidRPr="004F4180" w:rsidRDefault="00170861">
            <w:pPr>
              <w:spacing w:after="0" w:line="276" w:lineRule="auto"/>
              <w:rPr>
                <w:rFonts w:cstheme="minorHAnsi"/>
                <w:u w:val="single"/>
              </w:rPr>
            </w:pPr>
            <w:r w:rsidRPr="004F4180">
              <w:rPr>
                <w:rFonts w:cstheme="minorHAnsi"/>
                <w:u w:val="single"/>
              </w:rPr>
              <w:t>Discipline </w:t>
            </w:r>
            <w:r w:rsidRPr="004F4180">
              <w:rPr>
                <w:rFonts w:cstheme="minorHAnsi"/>
              </w:rPr>
              <w:t>: français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61" w:rsidRPr="004F4180" w:rsidRDefault="00170861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61" w:rsidRPr="004F4180" w:rsidRDefault="0017086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61" w:rsidRPr="004F4180" w:rsidRDefault="00170861">
            <w:pPr>
              <w:spacing w:after="0" w:line="240" w:lineRule="auto"/>
              <w:rPr>
                <w:rFonts w:cstheme="minorHAnsi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61" w:rsidRPr="004F4180" w:rsidRDefault="0017086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66881" w:rsidRPr="00307472" w:rsidTr="00CD6C13">
        <w:trPr>
          <w:trHeight w:val="539"/>
        </w:trPr>
        <w:tc>
          <w:tcPr>
            <w:tcW w:w="1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1" w:rsidRPr="00E66881" w:rsidRDefault="00E66881" w:rsidP="00CD6C13">
            <w:pPr>
              <w:spacing w:after="0" w:line="240" w:lineRule="auto"/>
              <w:rPr>
                <w:rFonts w:cstheme="minorHAnsi"/>
              </w:rPr>
            </w:pPr>
            <w:r w:rsidRPr="00E66881">
              <w:rPr>
                <w:rFonts w:cstheme="minorHAnsi"/>
                <w:i/>
                <w:iCs/>
              </w:rPr>
              <w:t>Objectifs de la séance</w:t>
            </w:r>
            <w:r w:rsidRPr="00E66881">
              <w:rPr>
                <w:rFonts w:cstheme="minorHAnsi"/>
              </w:rPr>
              <w:t xml:space="preserve">: </w:t>
            </w:r>
          </w:p>
          <w:p w:rsidR="00E66881" w:rsidRPr="00E66881" w:rsidRDefault="00E66881" w:rsidP="00E6688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cstheme="minorHAnsi"/>
              </w:rPr>
            </w:pPr>
            <w:r w:rsidRPr="00E66881">
              <w:rPr>
                <w:rFonts w:cstheme="minorHAnsi"/>
              </w:rPr>
              <w:t>Découvrir la suite de l’histoire (la rencontre entre le lion et le vautour) et bien la comprendre pour la mettre en mémoire.</w:t>
            </w:r>
          </w:p>
        </w:tc>
      </w:tr>
      <w:tr w:rsidR="00E66881" w:rsidRPr="004F4180" w:rsidTr="00CD6C13">
        <w:trPr>
          <w:trHeight w:val="1270"/>
        </w:trPr>
        <w:tc>
          <w:tcPr>
            <w:tcW w:w="1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1" w:rsidRPr="00E66881" w:rsidRDefault="00E66881" w:rsidP="00CD6C13">
            <w:pPr>
              <w:spacing w:after="0" w:line="240" w:lineRule="auto"/>
              <w:rPr>
                <w:rFonts w:cstheme="minorHAnsi"/>
                <w:i/>
              </w:rPr>
            </w:pPr>
            <w:r w:rsidRPr="00E66881">
              <w:rPr>
                <w:rFonts w:cstheme="minorHAnsi"/>
                <w:i/>
              </w:rPr>
              <w:t>Compétences travaillées :</w:t>
            </w:r>
          </w:p>
          <w:p w:rsidR="00E66881" w:rsidRPr="00E66881" w:rsidRDefault="00E66881" w:rsidP="00CD6C13">
            <w:pPr>
              <w:spacing w:after="0" w:line="240" w:lineRule="auto"/>
              <w:rPr>
                <w:rFonts w:cstheme="minorHAnsi"/>
              </w:rPr>
            </w:pPr>
            <w:r w:rsidRPr="00E66881">
              <w:rPr>
                <w:rFonts w:cstheme="minorHAnsi"/>
              </w:rPr>
              <w:t>Apprendre à mettre en mémoire le vocabulaire</w:t>
            </w:r>
          </w:p>
          <w:p w:rsidR="00E66881" w:rsidRPr="00E66881" w:rsidRDefault="00E66881" w:rsidP="00CD6C13">
            <w:pPr>
              <w:spacing w:after="0" w:line="240" w:lineRule="auto"/>
              <w:rPr>
                <w:rFonts w:cstheme="minorHAnsi"/>
              </w:rPr>
            </w:pPr>
            <w:r w:rsidRPr="00E66881">
              <w:rPr>
                <w:rFonts w:cstheme="minorHAnsi"/>
              </w:rPr>
              <w:t>Se faire une image mentale de la rencontre entre le lion et le vautour.</w:t>
            </w:r>
          </w:p>
          <w:p w:rsidR="00E66881" w:rsidRPr="00E66881" w:rsidRDefault="00E66881" w:rsidP="00CD6C13">
            <w:pPr>
              <w:spacing w:after="0" w:line="240" w:lineRule="auto"/>
              <w:rPr>
                <w:rFonts w:cstheme="minorHAnsi"/>
              </w:rPr>
            </w:pPr>
            <w:r w:rsidRPr="00E66881">
              <w:rPr>
                <w:rFonts w:cstheme="minorHAnsi"/>
              </w:rPr>
              <w:t>Inférer la réaction du lion en s’appuyant sur la structure répétitive du récit. (Commencer à comprendre les états mentaux des personnages et les relations causales.)</w:t>
            </w:r>
          </w:p>
          <w:p w:rsidR="00E66881" w:rsidRPr="00E66881" w:rsidRDefault="00E66881" w:rsidP="00CD6C13">
            <w:pPr>
              <w:spacing w:after="0" w:line="240" w:lineRule="auto"/>
              <w:rPr>
                <w:rFonts w:cstheme="minorHAnsi"/>
              </w:rPr>
            </w:pPr>
            <w:r w:rsidRPr="00E66881">
              <w:rPr>
                <w:rFonts w:cstheme="minorHAnsi"/>
              </w:rPr>
              <w:t>Structurer son propos pour raconter la rencontre en mobilisant le lexique mémorisé.</w:t>
            </w:r>
          </w:p>
        </w:tc>
      </w:tr>
    </w:tbl>
    <w:p w:rsidR="00B82445" w:rsidRDefault="00B82445" w:rsidP="00235849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387"/>
        <w:gridCol w:w="4062"/>
        <w:gridCol w:w="3638"/>
      </w:tblGrid>
      <w:tr w:rsidR="00DA442F" w:rsidRPr="004F4180" w:rsidTr="00396C6A">
        <w:trPr>
          <w:trHeight w:val="438"/>
        </w:trPr>
        <w:tc>
          <w:tcPr>
            <w:tcW w:w="534" w:type="dxa"/>
            <w:vAlign w:val="center"/>
          </w:tcPr>
          <w:p w:rsidR="00DA442F" w:rsidRPr="004F4180" w:rsidRDefault="00DA442F" w:rsidP="004F4180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235849" w:rsidRPr="004F4180" w:rsidRDefault="00DA442F" w:rsidP="004F4180">
            <w:pPr>
              <w:spacing w:after="0" w:line="276" w:lineRule="auto"/>
              <w:jc w:val="center"/>
              <w:rPr>
                <w:rFonts w:cstheme="minorHAnsi"/>
              </w:rPr>
            </w:pPr>
            <w:r w:rsidRPr="004F4180">
              <w:rPr>
                <w:rFonts w:cstheme="minorHAnsi"/>
              </w:rPr>
              <w:t>Organisation/</w:t>
            </w:r>
          </w:p>
          <w:p w:rsidR="00DA442F" w:rsidRPr="004F4180" w:rsidRDefault="00DA442F" w:rsidP="004F4180">
            <w:pPr>
              <w:spacing w:after="0" w:line="276" w:lineRule="auto"/>
              <w:jc w:val="center"/>
              <w:rPr>
                <w:rFonts w:cstheme="minorHAnsi"/>
              </w:rPr>
            </w:pPr>
            <w:r w:rsidRPr="004F4180">
              <w:rPr>
                <w:rFonts w:cstheme="minorHAnsi"/>
              </w:rPr>
              <w:t>matériel</w:t>
            </w:r>
          </w:p>
        </w:tc>
        <w:tc>
          <w:tcPr>
            <w:tcW w:w="5387" w:type="dxa"/>
            <w:vAlign w:val="center"/>
          </w:tcPr>
          <w:p w:rsidR="00DA442F" w:rsidRPr="004F4180" w:rsidRDefault="00F665E4" w:rsidP="004F4180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Rôle de l’enseignant - con</w:t>
            </w:r>
            <w:r w:rsidR="00DA442F" w:rsidRPr="004F4180">
              <w:rPr>
                <w:rFonts w:cstheme="minorHAnsi"/>
              </w:rPr>
              <w:t>signes</w:t>
            </w:r>
          </w:p>
        </w:tc>
        <w:tc>
          <w:tcPr>
            <w:tcW w:w="4062" w:type="dxa"/>
            <w:vAlign w:val="center"/>
          </w:tcPr>
          <w:p w:rsidR="00DA442F" w:rsidRPr="004F4180" w:rsidRDefault="00DA442F" w:rsidP="004F4180">
            <w:pPr>
              <w:spacing w:after="0" w:line="276" w:lineRule="auto"/>
              <w:jc w:val="center"/>
              <w:rPr>
                <w:rFonts w:cstheme="minorHAnsi"/>
              </w:rPr>
            </w:pPr>
            <w:r w:rsidRPr="004F4180">
              <w:rPr>
                <w:rFonts w:cstheme="minorHAnsi"/>
              </w:rPr>
              <w:t>Rôle des élèves – réponses attendues</w:t>
            </w:r>
          </w:p>
        </w:tc>
        <w:tc>
          <w:tcPr>
            <w:tcW w:w="3638" w:type="dxa"/>
            <w:vAlign w:val="center"/>
          </w:tcPr>
          <w:p w:rsidR="00DA442F" w:rsidRPr="004F4180" w:rsidRDefault="00396C6A" w:rsidP="004F4180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Ton rôle</w:t>
            </w:r>
          </w:p>
        </w:tc>
      </w:tr>
      <w:tr w:rsidR="00EF1BFF" w:rsidRPr="004F4180" w:rsidTr="00EF1BFF">
        <w:trPr>
          <w:cantSplit/>
          <w:trHeight w:val="1517"/>
        </w:trPr>
        <w:tc>
          <w:tcPr>
            <w:tcW w:w="534" w:type="dxa"/>
            <w:textDirection w:val="btLr"/>
            <w:vAlign w:val="center"/>
          </w:tcPr>
          <w:p w:rsidR="00EF1BFF" w:rsidRPr="004F4180" w:rsidRDefault="00EF1BFF" w:rsidP="00EF1BFF">
            <w:pPr>
              <w:spacing w:after="0" w:line="276" w:lineRule="auto"/>
              <w:ind w:left="113" w:right="113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10</w:t>
            </w:r>
            <w:r w:rsidRPr="004F4180">
              <w:rPr>
                <w:rFonts w:cstheme="minorHAnsi"/>
                <w:i/>
              </w:rPr>
              <w:t xml:space="preserve"> en collectif</w:t>
            </w:r>
          </w:p>
        </w:tc>
        <w:tc>
          <w:tcPr>
            <w:tcW w:w="1842" w:type="dxa"/>
            <w:vAlign w:val="center"/>
          </w:tcPr>
          <w:p w:rsidR="00EF1BFF" w:rsidRPr="000E08F9" w:rsidRDefault="00EF1BFF" w:rsidP="00F665E4">
            <w:pPr>
              <w:spacing w:after="0"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Regroupement sur le tapis</w:t>
            </w:r>
          </w:p>
        </w:tc>
        <w:tc>
          <w:tcPr>
            <w:tcW w:w="5387" w:type="dxa"/>
          </w:tcPr>
          <w:p w:rsidR="00EF1BFF" w:rsidRDefault="00EF1BFF" w:rsidP="004F418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396C6A">
              <w:rPr>
                <w:rFonts w:cstheme="minorHAnsi"/>
              </w:rPr>
              <w:t>Rappel  titre de l’histoire, objectif de la séquence</w:t>
            </w:r>
            <w:r>
              <w:rPr>
                <w:rFonts w:cstheme="minorHAnsi"/>
              </w:rPr>
              <w:t> </w:t>
            </w:r>
          </w:p>
          <w:p w:rsidR="00EF1BFF" w:rsidRDefault="00EF1BFF" w:rsidP="004F4180">
            <w:pPr>
              <w:spacing w:after="0" w:line="276" w:lineRule="auto"/>
              <w:rPr>
                <w:rFonts w:cstheme="minorHAnsi"/>
              </w:rPr>
            </w:pPr>
          </w:p>
          <w:p w:rsidR="00EF1BFF" w:rsidRPr="004F4180" w:rsidRDefault="00EF1BFF" w:rsidP="004F4180">
            <w:pPr>
              <w:spacing w:after="0"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*Activité ritualisée pour se remémorer les </w:t>
            </w:r>
            <w:proofErr w:type="gramStart"/>
            <w:r>
              <w:rPr>
                <w:rFonts w:cstheme="minorHAnsi"/>
              </w:rPr>
              <w:t>animaux ,</w:t>
            </w:r>
            <w:proofErr w:type="gramEnd"/>
            <w:r>
              <w:rPr>
                <w:rFonts w:cstheme="minorHAnsi"/>
              </w:rPr>
              <w:t xml:space="preserve"> les actions</w:t>
            </w:r>
          </w:p>
          <w:p w:rsidR="00EF1BFF" w:rsidRPr="008817BD" w:rsidRDefault="00EF1BFF" w:rsidP="00006554">
            <w:pPr>
              <w:spacing w:after="0" w:line="240" w:lineRule="auto"/>
              <w:rPr>
                <w:rFonts w:cstheme="minorHAnsi"/>
                <w:b/>
              </w:rPr>
            </w:pPr>
            <w:r w:rsidRPr="006F2C2A">
              <w:rPr>
                <w:rFonts w:cstheme="minorHAnsi"/>
                <w:b/>
                <w:sz w:val="24"/>
                <w:szCs w:val="24"/>
              </w:rPr>
              <w:t xml:space="preserve">rugir – grimper – brouter  – </w:t>
            </w:r>
            <w:r w:rsidR="00006554">
              <w:rPr>
                <w:rFonts w:cstheme="minorHAnsi"/>
                <w:b/>
                <w:sz w:val="24"/>
                <w:szCs w:val="24"/>
              </w:rPr>
              <w:t>ramper</w:t>
            </w:r>
            <w:r w:rsidRPr="006F2C2A">
              <w:rPr>
                <w:rFonts w:cstheme="minorHAnsi"/>
                <w:b/>
                <w:sz w:val="24"/>
                <w:szCs w:val="24"/>
              </w:rPr>
              <w:t xml:space="preserve"> – asperger</w:t>
            </w:r>
            <w:r w:rsidRPr="004F418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062" w:type="dxa"/>
          </w:tcPr>
          <w:p w:rsidR="00EF1BFF" w:rsidRDefault="00EF1BFF" w:rsidP="00EF1BFF">
            <w:pPr>
              <w:spacing w:after="0" w:line="276" w:lineRule="auto"/>
              <w:rPr>
                <w:rFonts w:cstheme="minorHAnsi"/>
                <w:u w:val="single"/>
              </w:rPr>
            </w:pPr>
            <w:r w:rsidRPr="000E08F9">
              <w:rPr>
                <w:rFonts w:cstheme="minorHAnsi"/>
                <w:u w:val="single"/>
              </w:rPr>
              <w:t>Critères de réussite pour A</w:t>
            </w:r>
            <w:r w:rsidR="008F2BC3">
              <w:rPr>
                <w:rFonts w:cstheme="minorHAnsi"/>
                <w:u w:val="single"/>
              </w:rPr>
              <w:t>.</w:t>
            </w:r>
            <w:r w:rsidRPr="000E08F9">
              <w:rPr>
                <w:rFonts w:cstheme="minorHAnsi"/>
                <w:u w:val="single"/>
              </w:rPr>
              <w:t xml:space="preserve"> : </w:t>
            </w:r>
          </w:p>
          <w:p w:rsidR="00EF1BFF" w:rsidRDefault="00EF1BFF" w:rsidP="00EF1BFF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dire le nom des animaux/des actions</w:t>
            </w:r>
          </w:p>
          <w:p w:rsidR="00EF1BFF" w:rsidRDefault="00EF1BFF" w:rsidP="00EF1BFF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répéter quelques mots, dire le titre</w:t>
            </w:r>
          </w:p>
          <w:p w:rsidR="00EF1BFF" w:rsidRDefault="00EF1BFF" w:rsidP="00EF1BFF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rester attentif, mobilisé</w:t>
            </w:r>
          </w:p>
          <w:p w:rsidR="00EF1BFF" w:rsidRPr="004F4180" w:rsidRDefault="00EF1BFF" w:rsidP="004F4180">
            <w:pPr>
              <w:spacing w:after="0" w:line="276" w:lineRule="auto"/>
              <w:rPr>
                <w:rFonts w:cstheme="minorHAnsi"/>
                <w:i/>
              </w:rPr>
            </w:pPr>
          </w:p>
        </w:tc>
        <w:tc>
          <w:tcPr>
            <w:tcW w:w="3638" w:type="dxa"/>
          </w:tcPr>
          <w:p w:rsidR="00EF1BFF" w:rsidRDefault="00EF1BFF" w:rsidP="00EF1BFF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i/>
                <w:color w:val="31849B" w:themeColor="accent5" w:themeShade="BF"/>
              </w:rPr>
              <w:t xml:space="preserve">Tu es </w:t>
            </w:r>
            <w:r w:rsidRPr="004F4180">
              <w:rPr>
                <w:rFonts w:cstheme="minorHAnsi"/>
                <w:b/>
                <w:i/>
                <w:color w:val="31849B" w:themeColor="accent5" w:themeShade="BF"/>
              </w:rPr>
              <w:t>en retrait, derrière A</w:t>
            </w:r>
            <w:r w:rsidR="008F2BC3">
              <w:rPr>
                <w:rFonts w:cstheme="minorHAnsi"/>
                <w:b/>
                <w:i/>
                <w:color w:val="31849B" w:themeColor="accent5" w:themeShade="BF"/>
              </w:rPr>
              <w:t>.</w:t>
            </w:r>
          </w:p>
          <w:p w:rsidR="00EF1BFF" w:rsidRDefault="00EF1BFF" w:rsidP="004F4180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Faire répéter A</w:t>
            </w:r>
            <w:r w:rsidR="008F2BC3">
              <w:rPr>
                <w:rFonts w:cstheme="minorHAnsi"/>
              </w:rPr>
              <w:t>.</w:t>
            </w:r>
            <w:r>
              <w:rPr>
                <w:rFonts w:cstheme="minorHAnsi"/>
              </w:rPr>
              <w:t>, l’inciter à parler plus fort pour être entendu</w:t>
            </w:r>
          </w:p>
          <w:p w:rsidR="00EF1BFF" w:rsidRPr="004F4180" w:rsidRDefault="00EF1BFF" w:rsidP="00EF1BFF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 faire installer dans le fauteuil (ou avec toi sur une petite chaise)</w:t>
            </w:r>
          </w:p>
        </w:tc>
      </w:tr>
      <w:tr w:rsidR="00EF1BFF" w:rsidRPr="004F4180" w:rsidTr="003766C3">
        <w:trPr>
          <w:cantSplit/>
          <w:trHeight w:val="1131"/>
        </w:trPr>
        <w:tc>
          <w:tcPr>
            <w:tcW w:w="534" w:type="dxa"/>
            <w:vMerge w:val="restart"/>
            <w:textDirection w:val="btLr"/>
            <w:vAlign w:val="center"/>
          </w:tcPr>
          <w:p w:rsidR="00EF1BFF" w:rsidRPr="004F4180" w:rsidRDefault="00EF1BFF" w:rsidP="003766C3">
            <w:pPr>
              <w:spacing w:after="0" w:line="276" w:lineRule="auto"/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4F4180">
              <w:rPr>
                <w:rFonts w:cstheme="minorHAnsi"/>
              </w:rPr>
              <w:t>0’ collectif</w:t>
            </w:r>
          </w:p>
        </w:tc>
        <w:tc>
          <w:tcPr>
            <w:tcW w:w="1842" w:type="dxa"/>
            <w:vMerge w:val="restart"/>
            <w:vAlign w:val="center"/>
          </w:tcPr>
          <w:p w:rsidR="00EF1BFF" w:rsidRPr="004F4180" w:rsidRDefault="00EF1BFF" w:rsidP="004F4180">
            <w:pPr>
              <w:spacing w:after="0" w:line="276" w:lineRule="auto"/>
              <w:jc w:val="center"/>
              <w:rPr>
                <w:rFonts w:cstheme="minorHAnsi"/>
              </w:rPr>
            </w:pPr>
            <w:r w:rsidRPr="000E08F9">
              <w:rPr>
                <w:rFonts w:cstheme="minorHAnsi"/>
                <w:b/>
              </w:rPr>
              <w:t>Placés face au tableau</w:t>
            </w:r>
          </w:p>
        </w:tc>
        <w:tc>
          <w:tcPr>
            <w:tcW w:w="5387" w:type="dxa"/>
          </w:tcPr>
          <w:p w:rsidR="00EF1BFF" w:rsidRPr="008817BD" w:rsidRDefault="00EF1BFF" w:rsidP="00EF1BF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</w:t>
            </w:r>
            <w:r w:rsidRPr="00EF1BFF">
              <w:rPr>
                <w:rFonts w:cstheme="minorHAnsi"/>
              </w:rPr>
              <w:t>résumer le l’histoire</w:t>
            </w:r>
          </w:p>
          <w:p w:rsidR="00EF1BFF" w:rsidRPr="00B1464A" w:rsidRDefault="00EF1BFF" w:rsidP="0067018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*découverte des mots nouveaux : </w:t>
            </w:r>
            <w:r w:rsidRPr="00B1464A">
              <w:rPr>
                <w:rFonts w:cstheme="minorHAnsi"/>
                <w:b/>
              </w:rPr>
              <w:t xml:space="preserve">vautour / hocher la tête / jungle / cadavre </w:t>
            </w:r>
          </w:p>
          <w:p w:rsidR="00EF1BFF" w:rsidRPr="00EF1BFF" w:rsidRDefault="00EF1BFF" w:rsidP="004F4180">
            <w:pPr>
              <w:spacing w:after="0" w:line="240" w:lineRule="auto"/>
              <w:rPr>
                <w:rFonts w:cstheme="minorHAnsi"/>
              </w:rPr>
            </w:pPr>
            <w:r w:rsidRPr="000E08F9">
              <w:rPr>
                <w:rFonts w:cstheme="minorHAnsi"/>
              </w:rPr>
              <w:t>Rappel de la stratégie de mémorisation : on regarde, on dit, on cache, on voit dans notre tête</w:t>
            </w:r>
          </w:p>
        </w:tc>
        <w:tc>
          <w:tcPr>
            <w:tcW w:w="4062" w:type="dxa"/>
          </w:tcPr>
          <w:p w:rsidR="00EF1BFF" w:rsidRPr="004F4180" w:rsidRDefault="00EF1BFF" w:rsidP="004F4180">
            <w:pPr>
              <w:spacing w:after="0" w:line="276" w:lineRule="auto"/>
              <w:rPr>
                <w:rFonts w:cstheme="minorHAnsi"/>
              </w:rPr>
            </w:pPr>
            <w:r w:rsidRPr="003766C3">
              <w:rPr>
                <w:rFonts w:cstheme="minorHAnsi"/>
                <w:u w:val="single"/>
              </w:rPr>
              <w:t>Critères de réussite</w:t>
            </w:r>
            <w:r>
              <w:rPr>
                <w:rFonts w:cstheme="minorHAnsi"/>
              </w:rPr>
              <w:t> : dire, répéter, articuler, montrer sur les cartes</w:t>
            </w:r>
          </w:p>
          <w:p w:rsidR="00EF1BFF" w:rsidRPr="004F4180" w:rsidRDefault="00EF1BFF" w:rsidP="004F4180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3638" w:type="dxa"/>
          </w:tcPr>
          <w:p w:rsidR="00EF1BFF" w:rsidRDefault="00EF1BFF" w:rsidP="000E08F9">
            <w:pPr>
              <w:spacing w:after="0" w:line="276" w:lineRule="auto"/>
              <w:rPr>
                <w:rFonts w:cstheme="minorHAnsi"/>
              </w:rPr>
            </w:pPr>
            <w:r w:rsidRPr="000E08F9">
              <w:rPr>
                <w:rFonts w:cstheme="minorHAnsi"/>
              </w:rPr>
              <w:t>Reformuler à L</w:t>
            </w:r>
            <w:r w:rsidR="008F2BC3">
              <w:rPr>
                <w:rFonts w:cstheme="minorHAnsi"/>
              </w:rPr>
              <w:t>.</w:t>
            </w:r>
            <w:r w:rsidRPr="000E08F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la stratégie </w:t>
            </w:r>
            <w:r w:rsidRPr="000E08F9">
              <w:rPr>
                <w:rFonts w:cstheme="minorHAnsi"/>
              </w:rPr>
              <w:t>si besoin pour le mobiliser</w:t>
            </w:r>
          </w:p>
          <w:p w:rsidR="00EF1BFF" w:rsidRPr="003766C3" w:rsidRDefault="00EF1BFF" w:rsidP="000E08F9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Faire répéter A</w:t>
            </w:r>
            <w:r w:rsidR="008F2BC3">
              <w:rPr>
                <w:rFonts w:cstheme="minorHAnsi"/>
              </w:rPr>
              <w:t>.</w:t>
            </w:r>
            <w:r>
              <w:rPr>
                <w:rFonts w:cstheme="minorHAnsi"/>
              </w:rPr>
              <w:t>,  pointer et dire</w:t>
            </w:r>
          </w:p>
          <w:p w:rsidR="00EF1BFF" w:rsidRPr="004F4180" w:rsidRDefault="00EF1BFF" w:rsidP="008817BD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EF1BFF">
              <w:rPr>
                <w:rFonts w:cstheme="minorHAnsi"/>
                <w:shd w:val="clear" w:color="auto" w:fill="BFBFBF" w:themeFill="background1" w:themeFillShade="BF"/>
              </w:rPr>
              <w:t>cartes- mots individuelles</w:t>
            </w:r>
            <w:r>
              <w:rPr>
                <w:rFonts w:cstheme="minorHAnsi"/>
              </w:rPr>
              <w:t xml:space="preserve">) </w:t>
            </w:r>
          </w:p>
        </w:tc>
      </w:tr>
      <w:tr w:rsidR="00EF1BFF" w:rsidRPr="004F4180" w:rsidTr="003766C3">
        <w:trPr>
          <w:cantSplit/>
          <w:trHeight w:val="1337"/>
        </w:trPr>
        <w:tc>
          <w:tcPr>
            <w:tcW w:w="534" w:type="dxa"/>
            <w:vMerge/>
            <w:textDirection w:val="btLr"/>
            <w:vAlign w:val="center"/>
          </w:tcPr>
          <w:p w:rsidR="00EF1BFF" w:rsidRPr="004F4180" w:rsidRDefault="00EF1BFF" w:rsidP="003766C3">
            <w:pPr>
              <w:spacing w:after="0" w:line="276" w:lineRule="auto"/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Merge/>
            <w:vAlign w:val="center"/>
          </w:tcPr>
          <w:p w:rsidR="00EF1BFF" w:rsidRPr="004F4180" w:rsidRDefault="00EF1BFF" w:rsidP="004F4180">
            <w:p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387" w:type="dxa"/>
          </w:tcPr>
          <w:p w:rsidR="00EF1BFF" w:rsidRPr="004F4180" w:rsidRDefault="00EF1BFF" w:rsidP="004F418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Lecture de l’histoire et reformulation pour aider à la compréhension</w:t>
            </w:r>
          </w:p>
          <w:p w:rsidR="00EF1BFF" w:rsidRPr="004F4180" w:rsidRDefault="00EF1BFF" w:rsidP="004F418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Inférer la réaction du personnage : il va rugir mais très fort (en lien avec les émotions)</w:t>
            </w:r>
          </w:p>
        </w:tc>
        <w:tc>
          <w:tcPr>
            <w:tcW w:w="4062" w:type="dxa"/>
          </w:tcPr>
          <w:p w:rsidR="00EF1BFF" w:rsidRDefault="00EF1BFF" w:rsidP="004F418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766C3">
              <w:rPr>
                <w:rFonts w:cstheme="minorHAnsi"/>
                <w:u w:val="single"/>
              </w:rPr>
              <w:t>Critères de réussite</w:t>
            </w:r>
            <w:r>
              <w:rPr>
                <w:rFonts w:cstheme="minorHAnsi"/>
              </w:rPr>
              <w:t> : accepter de modifier l’image mentale en faisant mimer ce que le lion va faire (intensité)</w:t>
            </w:r>
          </w:p>
          <w:p w:rsidR="00EF1BFF" w:rsidRDefault="00EF1BFF" w:rsidP="004F418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EF1BFF" w:rsidRPr="004F4180" w:rsidRDefault="00EF1BFF" w:rsidP="003766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38" w:type="dxa"/>
          </w:tcPr>
          <w:p w:rsidR="00EF1BFF" w:rsidRPr="003766C3" w:rsidRDefault="00EF1BFF" w:rsidP="008F2BC3">
            <w:pPr>
              <w:spacing w:after="0" w:line="276" w:lineRule="auto"/>
              <w:rPr>
                <w:rFonts w:cstheme="minorHAnsi"/>
              </w:rPr>
            </w:pPr>
            <w:r w:rsidRPr="004F4180">
              <w:rPr>
                <w:rFonts w:cstheme="minorHAnsi"/>
                <w:u w:val="single"/>
              </w:rPr>
              <w:t>A</w:t>
            </w:r>
            <w:r w:rsidR="008F2BC3">
              <w:rPr>
                <w:rFonts w:cstheme="minorHAnsi"/>
                <w:u w:val="single"/>
              </w:rPr>
              <w:t>.</w:t>
            </w:r>
            <w:r w:rsidRPr="004F4180">
              <w:rPr>
                <w:rFonts w:cstheme="minorHAnsi"/>
              </w:rPr>
              <w:t xml:space="preserve"> : donner </w:t>
            </w:r>
            <w:r w:rsidRPr="00EF1BFF">
              <w:rPr>
                <w:rFonts w:cstheme="minorHAnsi"/>
                <w:shd w:val="clear" w:color="auto" w:fill="BFBFBF" w:themeFill="background1" w:themeFillShade="BF"/>
              </w:rPr>
              <w:t xml:space="preserve">le scenario </w:t>
            </w:r>
            <w:proofErr w:type="gramStart"/>
            <w:r w:rsidRPr="00EF1BFF">
              <w:rPr>
                <w:rFonts w:cstheme="minorHAnsi"/>
                <w:shd w:val="clear" w:color="auto" w:fill="BFBFBF" w:themeFill="background1" w:themeFillShade="BF"/>
              </w:rPr>
              <w:t>imagé</w:t>
            </w:r>
            <w:r>
              <w:rPr>
                <w:rFonts w:cstheme="minorHAnsi"/>
                <w:shd w:val="clear" w:color="auto" w:fill="BFBFBF" w:themeFill="background1" w:themeFillShade="BF"/>
              </w:rPr>
              <w:t>(</w:t>
            </w:r>
            <w:proofErr w:type="gramEnd"/>
            <w:r>
              <w:rPr>
                <w:rFonts w:cstheme="minorHAnsi"/>
                <w:shd w:val="clear" w:color="auto" w:fill="BFBFBF" w:themeFill="background1" w:themeFillShade="BF"/>
              </w:rPr>
              <w:t>côté illustrations)</w:t>
            </w:r>
            <w:r w:rsidRPr="004F4180">
              <w:rPr>
                <w:rFonts w:cstheme="minorHAnsi"/>
              </w:rPr>
              <w:t xml:space="preserve"> pendant le temps d’écoute pour le mobiliser et soutenir la compréhension.</w:t>
            </w:r>
            <w:r w:rsidRPr="004F4180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DA442F" w:rsidRPr="004F4180" w:rsidTr="00DE0EFC">
        <w:trPr>
          <w:cantSplit/>
          <w:trHeight w:val="1540"/>
        </w:trPr>
        <w:tc>
          <w:tcPr>
            <w:tcW w:w="534" w:type="dxa"/>
            <w:textDirection w:val="btLr"/>
            <w:vAlign w:val="center"/>
          </w:tcPr>
          <w:p w:rsidR="00EA6AF5" w:rsidRPr="004F4180" w:rsidRDefault="0028677A" w:rsidP="004F4180">
            <w:pPr>
              <w:spacing w:after="0" w:line="276" w:lineRule="auto"/>
              <w:ind w:left="113" w:right="113"/>
              <w:jc w:val="center"/>
              <w:rPr>
                <w:rFonts w:cstheme="minorHAnsi"/>
              </w:rPr>
            </w:pPr>
            <w:r w:rsidRPr="004F4180">
              <w:rPr>
                <w:rFonts w:cstheme="minorHAnsi"/>
              </w:rPr>
              <w:t>1</w:t>
            </w:r>
            <w:r w:rsidR="00323B35" w:rsidRPr="004F4180">
              <w:rPr>
                <w:rFonts w:cstheme="minorHAnsi"/>
              </w:rPr>
              <w:t>0</w:t>
            </w:r>
            <w:r w:rsidR="00B82038" w:rsidRPr="004F4180">
              <w:rPr>
                <w:rFonts w:cstheme="minorHAnsi"/>
              </w:rPr>
              <w:t>’</w:t>
            </w:r>
            <w:r w:rsidR="00235849" w:rsidRPr="004F4180">
              <w:rPr>
                <w:rFonts w:cstheme="minorHAnsi"/>
              </w:rPr>
              <w:t xml:space="preserve"> </w:t>
            </w:r>
            <w:r w:rsidR="004C3733" w:rsidRPr="004F4180">
              <w:rPr>
                <w:rFonts w:cstheme="minorHAnsi"/>
              </w:rPr>
              <w:t>‘ en 2 groupes</w:t>
            </w:r>
          </w:p>
        </w:tc>
        <w:tc>
          <w:tcPr>
            <w:tcW w:w="1842" w:type="dxa"/>
            <w:vAlign w:val="center"/>
          </w:tcPr>
          <w:p w:rsidR="00DE0EFC" w:rsidRPr="00DE0EFC" w:rsidRDefault="00DE0EFC" w:rsidP="004F4180">
            <w:pPr>
              <w:spacing w:after="0" w:line="276" w:lineRule="auto"/>
              <w:jc w:val="center"/>
              <w:rPr>
                <w:rFonts w:cstheme="minorHAnsi"/>
                <w:u w:val="single"/>
              </w:rPr>
            </w:pPr>
            <w:r w:rsidRPr="00DE0EFC">
              <w:rPr>
                <w:rFonts w:cstheme="minorHAnsi"/>
                <w:u w:val="single"/>
              </w:rPr>
              <w:t>2 groupes :</w:t>
            </w:r>
          </w:p>
          <w:p w:rsidR="00DE0EFC" w:rsidRPr="00DE0EFC" w:rsidRDefault="00DE0EFC" w:rsidP="004F4180">
            <w:pPr>
              <w:spacing w:after="0" w:line="276" w:lineRule="auto"/>
              <w:jc w:val="center"/>
              <w:rPr>
                <w:rFonts w:cstheme="minorHAnsi"/>
                <w:b/>
                <w:color w:val="4BACC6" w:themeColor="accent5"/>
              </w:rPr>
            </w:pPr>
            <w:r w:rsidRPr="00DE0EFC">
              <w:rPr>
                <w:rFonts w:cstheme="minorHAnsi"/>
                <w:b/>
                <w:color w:val="4BACC6" w:themeColor="accent5"/>
              </w:rPr>
              <w:t>Tables pour binôme</w:t>
            </w:r>
          </w:p>
          <w:p w:rsidR="009127D4" w:rsidRPr="004F4180" w:rsidRDefault="00DE0EFC" w:rsidP="004F4180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Table octogonale avec l’enseignante</w:t>
            </w:r>
            <w:r w:rsidR="004C3733" w:rsidRPr="004F4180">
              <w:rPr>
                <w:rFonts w:cstheme="minorHAnsi"/>
              </w:rPr>
              <w:t xml:space="preserve"> </w:t>
            </w:r>
          </w:p>
        </w:tc>
        <w:tc>
          <w:tcPr>
            <w:tcW w:w="5387" w:type="dxa"/>
          </w:tcPr>
          <w:p w:rsidR="00DE0EFC" w:rsidRDefault="00DE0EFC" w:rsidP="004F418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Entrainement pour raconter l’épisode du jour :</w:t>
            </w:r>
          </w:p>
          <w:p w:rsidR="00323B35" w:rsidRDefault="00323B35" w:rsidP="004F4180">
            <w:pPr>
              <w:spacing w:after="0" w:line="240" w:lineRule="auto"/>
              <w:rPr>
                <w:rFonts w:cstheme="minorHAnsi"/>
              </w:rPr>
            </w:pPr>
            <w:r w:rsidRPr="004F4180">
              <w:rPr>
                <w:rFonts w:cstheme="minorHAnsi"/>
              </w:rPr>
              <w:t xml:space="preserve">demander à </w:t>
            </w:r>
            <w:r w:rsidR="00EF1BFF">
              <w:rPr>
                <w:rFonts w:cstheme="minorHAnsi"/>
              </w:rPr>
              <w:t>L</w:t>
            </w:r>
            <w:r w:rsidR="008F2BC3">
              <w:rPr>
                <w:rFonts w:cstheme="minorHAnsi"/>
              </w:rPr>
              <w:t>.</w:t>
            </w:r>
            <w:r w:rsidRPr="004F4180">
              <w:rPr>
                <w:rFonts w:cstheme="minorHAnsi"/>
              </w:rPr>
              <w:t xml:space="preserve"> de raconter </w:t>
            </w:r>
            <w:r w:rsidR="00EF1BFF">
              <w:rPr>
                <w:rFonts w:cstheme="minorHAnsi"/>
              </w:rPr>
              <w:t xml:space="preserve">juste l’épisode du jour </w:t>
            </w:r>
            <w:r w:rsidRPr="004F4180">
              <w:rPr>
                <w:rFonts w:cstheme="minorHAnsi"/>
              </w:rPr>
              <w:t xml:space="preserve">puis </w:t>
            </w:r>
            <w:r w:rsidR="00670185">
              <w:rPr>
                <w:rFonts w:cstheme="minorHAnsi"/>
              </w:rPr>
              <w:t xml:space="preserve">à </w:t>
            </w:r>
            <w:r w:rsidR="00EF1BFF">
              <w:rPr>
                <w:rFonts w:cstheme="minorHAnsi"/>
              </w:rPr>
              <w:t>A</w:t>
            </w:r>
            <w:r w:rsidR="008F2BC3">
              <w:rPr>
                <w:rFonts w:cstheme="minorHAnsi"/>
              </w:rPr>
              <w:t>.</w:t>
            </w:r>
            <w:r w:rsidR="00EF1BFF">
              <w:rPr>
                <w:rFonts w:cstheme="minorHAnsi"/>
              </w:rPr>
              <w:t xml:space="preserve"> de raconter/compléter.</w:t>
            </w:r>
          </w:p>
          <w:p w:rsidR="00EF1BFF" w:rsidRDefault="00EF1BFF" w:rsidP="004F4180">
            <w:pPr>
              <w:spacing w:after="0" w:line="240" w:lineRule="auto"/>
              <w:rPr>
                <w:rFonts w:cstheme="minorHAnsi"/>
              </w:rPr>
            </w:pPr>
          </w:p>
          <w:p w:rsidR="00E53AC3" w:rsidRDefault="00EF1BFF" w:rsidP="004F418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Leur proposer de jouer la scène ensuite avec les serre-têtes et/ou les figurines pour travailler l’expression du visage, l’intensité du rugissement.</w:t>
            </w:r>
          </w:p>
          <w:p w:rsidR="00023EF5" w:rsidRPr="00023EF5" w:rsidRDefault="00023EF5" w:rsidP="004F4180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023EF5">
              <w:rPr>
                <w:rFonts w:cstheme="minorHAnsi"/>
                <w:b/>
                <w:i/>
              </w:rPr>
              <w:t>Tu peux montrer les expressions du visage</w:t>
            </w:r>
            <w:r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4062" w:type="dxa"/>
          </w:tcPr>
          <w:p w:rsidR="00DE0EFC" w:rsidRPr="00DE0EFC" w:rsidRDefault="00DE0EFC" w:rsidP="004F4180">
            <w:pPr>
              <w:spacing w:after="0" w:line="276" w:lineRule="auto"/>
              <w:rPr>
                <w:rFonts w:cstheme="minorHAnsi"/>
                <w:u w:val="single"/>
              </w:rPr>
            </w:pPr>
            <w:r w:rsidRPr="00DE0EFC">
              <w:rPr>
                <w:rFonts w:cstheme="minorHAnsi"/>
                <w:u w:val="single"/>
              </w:rPr>
              <w:t>Critères de réussite :</w:t>
            </w:r>
          </w:p>
          <w:p w:rsidR="001D6B06" w:rsidRPr="004F4180" w:rsidRDefault="00DE0EFC" w:rsidP="00716B79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Voir </w:t>
            </w:r>
            <w:r w:rsidR="00716B79">
              <w:rPr>
                <w:rFonts w:cstheme="minorHAnsi"/>
              </w:rPr>
              <w:t>ci-dessous</w:t>
            </w:r>
          </w:p>
        </w:tc>
        <w:tc>
          <w:tcPr>
            <w:tcW w:w="3638" w:type="dxa"/>
          </w:tcPr>
          <w:p w:rsidR="003766C3" w:rsidRPr="003766C3" w:rsidRDefault="003766C3" w:rsidP="004F4180">
            <w:pPr>
              <w:spacing w:after="0" w:line="276" w:lineRule="auto"/>
              <w:rPr>
                <w:rFonts w:cstheme="minorHAnsi"/>
                <w:b/>
                <w:color w:val="4BACC6" w:themeColor="accent5"/>
              </w:rPr>
            </w:pPr>
            <w:r w:rsidRPr="003766C3">
              <w:rPr>
                <w:rFonts w:cstheme="minorHAnsi"/>
                <w:b/>
                <w:color w:val="4BACC6" w:themeColor="accent5"/>
              </w:rPr>
              <w:t>Tu es avec A</w:t>
            </w:r>
            <w:r w:rsidR="008F2BC3">
              <w:rPr>
                <w:rFonts w:cstheme="minorHAnsi"/>
                <w:b/>
                <w:color w:val="4BACC6" w:themeColor="accent5"/>
              </w:rPr>
              <w:t>.</w:t>
            </w:r>
            <w:r w:rsidRPr="003766C3">
              <w:rPr>
                <w:rFonts w:cstheme="minorHAnsi"/>
                <w:b/>
                <w:color w:val="4BACC6" w:themeColor="accent5"/>
              </w:rPr>
              <w:t xml:space="preserve"> et L</w:t>
            </w:r>
            <w:r w:rsidR="008F2BC3">
              <w:rPr>
                <w:rFonts w:cstheme="minorHAnsi"/>
                <w:b/>
                <w:color w:val="4BACC6" w:themeColor="accent5"/>
              </w:rPr>
              <w:t>.</w:t>
            </w:r>
            <w:r w:rsidRPr="003766C3">
              <w:rPr>
                <w:rFonts w:cstheme="minorHAnsi"/>
                <w:b/>
                <w:color w:val="4BACC6" w:themeColor="accent5"/>
              </w:rPr>
              <w:t xml:space="preserve"> sur les 2 tables</w:t>
            </w:r>
          </w:p>
          <w:p w:rsidR="002F0774" w:rsidRPr="00DE0EFC" w:rsidRDefault="00DE0EFC" w:rsidP="004F4180">
            <w:pPr>
              <w:spacing w:after="0" w:line="276" w:lineRule="auto"/>
              <w:rPr>
                <w:rFonts w:cstheme="minorHAnsi"/>
              </w:rPr>
            </w:pPr>
            <w:r w:rsidRPr="00DE0EFC">
              <w:rPr>
                <w:rFonts w:cstheme="minorHAnsi"/>
                <w:u w:val="single"/>
              </w:rPr>
              <w:t>Répéter la consigne</w:t>
            </w:r>
            <w:r>
              <w:rPr>
                <w:rFonts w:cstheme="minorHAnsi"/>
              </w:rPr>
              <w:t> : on raconte à tour de rôle, on écoute sans couper la parole, on complète, on se met d’accord</w:t>
            </w:r>
          </w:p>
        </w:tc>
      </w:tr>
      <w:tr w:rsidR="00DA442F" w:rsidRPr="004F4180" w:rsidTr="00396C6A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EA6AF5" w:rsidRPr="004F4180" w:rsidRDefault="00837DD8" w:rsidP="004F4180">
            <w:pPr>
              <w:spacing w:after="0" w:line="276" w:lineRule="auto"/>
              <w:ind w:left="113" w:right="113"/>
              <w:jc w:val="center"/>
              <w:rPr>
                <w:rFonts w:cstheme="minorHAnsi"/>
              </w:rPr>
            </w:pPr>
            <w:r w:rsidRPr="004F4180">
              <w:rPr>
                <w:rFonts w:cstheme="minorHAnsi"/>
              </w:rPr>
              <w:lastRenderedPageBreak/>
              <w:t>5</w:t>
            </w:r>
            <w:r w:rsidR="00DA442F" w:rsidRPr="004F4180">
              <w:rPr>
                <w:rFonts w:cstheme="minorHAnsi"/>
              </w:rPr>
              <w:t>’</w:t>
            </w:r>
            <w:r w:rsidR="00235849" w:rsidRPr="004F4180">
              <w:rPr>
                <w:rFonts w:cstheme="minorHAnsi"/>
              </w:rPr>
              <w:t xml:space="preserve"> </w:t>
            </w:r>
            <w:proofErr w:type="spellStart"/>
            <w:r w:rsidR="00DE0EFC">
              <w:rPr>
                <w:rFonts w:cstheme="minorHAnsi"/>
              </w:rPr>
              <w:t>coll</w:t>
            </w:r>
            <w:proofErr w:type="spellEnd"/>
          </w:p>
        </w:tc>
        <w:tc>
          <w:tcPr>
            <w:tcW w:w="1842" w:type="dxa"/>
            <w:vAlign w:val="center"/>
          </w:tcPr>
          <w:p w:rsidR="00DA442F" w:rsidRPr="004F4180" w:rsidRDefault="00DE0EFC" w:rsidP="004F4180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4F4180">
              <w:rPr>
                <w:rFonts w:cstheme="minorHAnsi"/>
                <w:b/>
                <w:i/>
              </w:rPr>
              <w:t>regroupement, sous le tableau</w:t>
            </w:r>
            <w:r>
              <w:rPr>
                <w:rFonts w:cstheme="minorHAnsi"/>
                <w:b/>
                <w:i/>
              </w:rPr>
              <w:t xml:space="preserve"> blanc</w:t>
            </w:r>
          </w:p>
        </w:tc>
        <w:tc>
          <w:tcPr>
            <w:tcW w:w="5387" w:type="dxa"/>
          </w:tcPr>
          <w:p w:rsidR="00DA442F" w:rsidRPr="004F4180" w:rsidRDefault="00DE0EFC" w:rsidP="00DE0EF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Bilan </w:t>
            </w:r>
            <w:r w:rsidR="008870D7">
              <w:rPr>
                <w:rFonts w:cstheme="minorHAnsi"/>
              </w:rPr>
              <w:t>sur ce qui a été appris pendant la séance</w:t>
            </w:r>
          </w:p>
        </w:tc>
        <w:tc>
          <w:tcPr>
            <w:tcW w:w="4062" w:type="dxa"/>
          </w:tcPr>
          <w:p w:rsidR="00DA442F" w:rsidRPr="004F4180" w:rsidRDefault="00DA442F" w:rsidP="004F4180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3638" w:type="dxa"/>
          </w:tcPr>
          <w:p w:rsidR="00DE0EFC" w:rsidRPr="004F4180" w:rsidRDefault="00DE0EFC" w:rsidP="00DE0EFC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i/>
                <w:color w:val="31849B" w:themeColor="accent5" w:themeShade="BF"/>
              </w:rPr>
              <w:t>Tu es en retrait : tu peux compléter la fiche sur ce temps</w:t>
            </w:r>
            <w:r w:rsidR="008870D7">
              <w:rPr>
                <w:rFonts w:cstheme="minorHAnsi"/>
                <w:b/>
                <w:i/>
                <w:color w:val="31849B" w:themeColor="accent5" w:themeShade="BF"/>
              </w:rPr>
              <w:t xml:space="preserve"> </w:t>
            </w:r>
            <w:r w:rsidR="008870D7" w:rsidRPr="008870D7">
              <w:rPr>
                <w:rFonts w:cstheme="minorHAnsi"/>
              </w:rPr>
              <w:t>(entourer ce que tu as pu observer)</w:t>
            </w:r>
          </w:p>
        </w:tc>
      </w:tr>
    </w:tbl>
    <w:p w:rsidR="00DE0EFC" w:rsidRDefault="00DE0EFC"/>
    <w:p w:rsidR="008870D7" w:rsidRPr="008870D7" w:rsidRDefault="008870D7">
      <w:pPr>
        <w:rPr>
          <w:u w:val="single"/>
        </w:rPr>
      </w:pPr>
      <w:r w:rsidRPr="008870D7">
        <w:rPr>
          <w:u w:val="single"/>
        </w:rPr>
        <w:t>Critères à observer en se mettant en retrait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90"/>
        <w:gridCol w:w="4590"/>
        <w:gridCol w:w="6434"/>
      </w:tblGrid>
      <w:tr w:rsidR="008870D7" w:rsidRPr="00DE0EFC" w:rsidTr="008870D7">
        <w:trPr>
          <w:trHeight w:val="334"/>
        </w:trPr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8870D7" w:rsidRPr="00DE0EFC" w:rsidRDefault="008870D7" w:rsidP="008F2BC3">
            <w:pPr>
              <w:spacing w:after="0" w:line="240" w:lineRule="auto"/>
              <w:jc w:val="center"/>
            </w:pPr>
            <w:r w:rsidRPr="00DE0EFC">
              <w:t>A</w:t>
            </w:r>
            <w:r w:rsidR="008F2BC3">
              <w:t>.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8870D7" w:rsidRPr="00DE0EFC" w:rsidRDefault="008870D7" w:rsidP="008F2BC3">
            <w:pPr>
              <w:spacing w:after="0" w:line="240" w:lineRule="auto"/>
              <w:jc w:val="center"/>
            </w:pPr>
            <w:r w:rsidRPr="00DE0EFC">
              <w:t>L</w:t>
            </w:r>
            <w:r w:rsidR="008F2BC3">
              <w:t>.</w:t>
            </w:r>
            <w:bookmarkStart w:id="0" w:name="_GoBack"/>
            <w:bookmarkEnd w:id="0"/>
          </w:p>
        </w:tc>
        <w:tc>
          <w:tcPr>
            <w:tcW w:w="6434" w:type="dxa"/>
            <w:vMerge w:val="restart"/>
          </w:tcPr>
          <w:p w:rsidR="008870D7" w:rsidRPr="008870D7" w:rsidRDefault="008870D7" w:rsidP="008870D7">
            <w:pPr>
              <w:rPr>
                <w:u w:val="single"/>
              </w:rPr>
            </w:pPr>
            <w:r w:rsidRPr="008870D7">
              <w:rPr>
                <w:u w:val="single"/>
              </w:rPr>
              <w:t>Observations :</w:t>
            </w:r>
          </w:p>
        </w:tc>
      </w:tr>
      <w:tr w:rsidR="008870D7" w:rsidRPr="00DE0EFC" w:rsidTr="00B241D9">
        <w:tc>
          <w:tcPr>
            <w:tcW w:w="4590" w:type="dxa"/>
          </w:tcPr>
          <w:p w:rsidR="008870D7" w:rsidRDefault="008870D7">
            <w:r>
              <w:t>-écouter l’autre (être attentif à son récit)</w:t>
            </w:r>
          </w:p>
          <w:p w:rsidR="008870D7" w:rsidRDefault="008870D7" w:rsidP="00DE0EFC">
            <w:r>
              <w:t>-laisser parler, ne pas couper la parole</w:t>
            </w:r>
          </w:p>
          <w:p w:rsidR="008870D7" w:rsidRPr="00C72A1F" w:rsidRDefault="008870D7" w:rsidP="00C72A1F">
            <w:pPr>
              <w:spacing w:after="0" w:line="240" w:lineRule="auto"/>
              <w:rPr>
                <w:rFonts w:cstheme="minorHAnsi"/>
              </w:rPr>
            </w:pPr>
            <w:r>
              <w:t xml:space="preserve">-utiliser le lexique : </w:t>
            </w:r>
            <w:r w:rsidR="00C72A1F" w:rsidRPr="00C72A1F">
              <w:rPr>
                <w:rFonts w:cstheme="minorHAnsi"/>
              </w:rPr>
              <w:t>vautour / hocher la tête / jungle / cadavre (+ mots mémorisés précédemment)</w:t>
            </w:r>
          </w:p>
          <w:p w:rsidR="008870D7" w:rsidRDefault="008870D7" w:rsidP="00C72A1F">
            <w:r>
              <w:t xml:space="preserve">- </w:t>
            </w:r>
            <w:r w:rsidR="00C72A1F">
              <w:t>interagir</w:t>
            </w:r>
            <w:r>
              <w:t xml:space="preserve"> avec </w:t>
            </w:r>
            <w:proofErr w:type="spellStart"/>
            <w:r>
              <w:t>L</w:t>
            </w:r>
            <w:r w:rsidR="00C72A1F">
              <w:t>iya</w:t>
            </w:r>
            <w:proofErr w:type="spellEnd"/>
            <w:r>
              <w:t xml:space="preserve"> (compléter, reformuler)</w:t>
            </w:r>
          </w:p>
          <w:p w:rsidR="00EF1BFF" w:rsidRPr="00DE0EFC" w:rsidRDefault="00023EF5" w:rsidP="00023EF5">
            <w:r>
              <w:t>-théâtraliser (expressions du lion – espoir, déception, grosse colère</w:t>
            </w:r>
          </w:p>
        </w:tc>
        <w:tc>
          <w:tcPr>
            <w:tcW w:w="4590" w:type="dxa"/>
            <w:shd w:val="clear" w:color="auto" w:fill="FFFFFF" w:themeFill="background1"/>
          </w:tcPr>
          <w:p w:rsidR="008870D7" w:rsidRDefault="008870D7" w:rsidP="00DE0EFC">
            <w:r>
              <w:t>-écouter l’autre (être attentif à son récit)</w:t>
            </w:r>
          </w:p>
          <w:p w:rsidR="008870D7" w:rsidRDefault="008870D7">
            <w:r>
              <w:t>-</w:t>
            </w:r>
            <w:r w:rsidR="00B241D9">
              <w:t>être audible, se faire comprendre (raconter pour être entendue)</w:t>
            </w:r>
          </w:p>
          <w:p w:rsidR="008870D7" w:rsidRDefault="00B241D9" w:rsidP="00B241D9">
            <w:pPr>
              <w:spacing w:after="0" w:line="240" w:lineRule="auto"/>
              <w:rPr>
                <w:rFonts w:cstheme="minorHAnsi"/>
              </w:rPr>
            </w:pPr>
            <w:r>
              <w:t xml:space="preserve">-utiliser le lexique : </w:t>
            </w:r>
            <w:r w:rsidRPr="00C72A1F">
              <w:rPr>
                <w:rFonts w:cstheme="minorHAnsi"/>
              </w:rPr>
              <w:t>vautour / hocher la tête / jungle / cadavre (+ mots mémorisés précédemment)</w:t>
            </w:r>
          </w:p>
          <w:p w:rsidR="00023EF5" w:rsidRDefault="00023EF5" w:rsidP="00B241D9">
            <w:pPr>
              <w:spacing w:after="0" w:line="240" w:lineRule="auto"/>
            </w:pPr>
          </w:p>
          <w:p w:rsidR="00023EF5" w:rsidRDefault="00023EF5" w:rsidP="00B241D9">
            <w:pPr>
              <w:spacing w:after="0" w:line="240" w:lineRule="auto"/>
              <w:rPr>
                <w:rFonts w:cstheme="minorHAnsi"/>
              </w:rPr>
            </w:pPr>
            <w:r>
              <w:t>-théâtraliser (expression du vautour – peur)</w:t>
            </w:r>
          </w:p>
          <w:p w:rsidR="00023EF5" w:rsidRPr="00B241D9" w:rsidRDefault="00023EF5" w:rsidP="00023E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434" w:type="dxa"/>
            <w:vMerge/>
          </w:tcPr>
          <w:p w:rsidR="008870D7" w:rsidRDefault="008870D7" w:rsidP="00DE0EFC"/>
        </w:tc>
      </w:tr>
    </w:tbl>
    <w:p w:rsidR="00DE0EFC" w:rsidRPr="00FD397A" w:rsidRDefault="00DE0EFC">
      <w:pPr>
        <w:rPr>
          <w:sz w:val="32"/>
          <w:szCs w:val="32"/>
        </w:rPr>
      </w:pPr>
    </w:p>
    <w:sectPr w:rsidR="00DE0EFC" w:rsidRPr="00FD397A" w:rsidSect="00B167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0E9"/>
    <w:multiLevelType w:val="hybridMultilevel"/>
    <w:tmpl w:val="E3889194"/>
    <w:lvl w:ilvl="0" w:tplc="CFC67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F7829"/>
    <w:multiLevelType w:val="hybridMultilevel"/>
    <w:tmpl w:val="C756A34C"/>
    <w:lvl w:ilvl="0" w:tplc="618CB79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07EB7"/>
    <w:multiLevelType w:val="hybridMultilevel"/>
    <w:tmpl w:val="D940FCA0"/>
    <w:lvl w:ilvl="0" w:tplc="C282688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B1A29"/>
    <w:multiLevelType w:val="hybridMultilevel"/>
    <w:tmpl w:val="96140142"/>
    <w:lvl w:ilvl="0" w:tplc="76588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61"/>
    <w:rsid w:val="00006554"/>
    <w:rsid w:val="00023EF5"/>
    <w:rsid w:val="000434E5"/>
    <w:rsid w:val="00082EBB"/>
    <w:rsid w:val="00084C95"/>
    <w:rsid w:val="000C2B46"/>
    <w:rsid w:val="000E08F9"/>
    <w:rsid w:val="000E4190"/>
    <w:rsid w:val="000F4893"/>
    <w:rsid w:val="00100DFC"/>
    <w:rsid w:val="00106B50"/>
    <w:rsid w:val="00121CE6"/>
    <w:rsid w:val="00127605"/>
    <w:rsid w:val="00142EF4"/>
    <w:rsid w:val="001509CC"/>
    <w:rsid w:val="00170861"/>
    <w:rsid w:val="001959C7"/>
    <w:rsid w:val="001B0991"/>
    <w:rsid w:val="001D6B06"/>
    <w:rsid w:val="001E2DA2"/>
    <w:rsid w:val="0023572F"/>
    <w:rsid w:val="00235849"/>
    <w:rsid w:val="0023711E"/>
    <w:rsid w:val="00254BD8"/>
    <w:rsid w:val="00262769"/>
    <w:rsid w:val="0028677A"/>
    <w:rsid w:val="002B2ED2"/>
    <w:rsid w:val="002E41DB"/>
    <w:rsid w:val="002E535F"/>
    <w:rsid w:val="002F0774"/>
    <w:rsid w:val="002F3770"/>
    <w:rsid w:val="00323B35"/>
    <w:rsid w:val="00341C22"/>
    <w:rsid w:val="00357C8F"/>
    <w:rsid w:val="003766C3"/>
    <w:rsid w:val="00396C6A"/>
    <w:rsid w:val="003C13B2"/>
    <w:rsid w:val="00405527"/>
    <w:rsid w:val="00482795"/>
    <w:rsid w:val="00490FCF"/>
    <w:rsid w:val="004B7E48"/>
    <w:rsid w:val="004C3733"/>
    <w:rsid w:val="004E75A5"/>
    <w:rsid w:val="004F4180"/>
    <w:rsid w:val="00516D03"/>
    <w:rsid w:val="005273F2"/>
    <w:rsid w:val="00553E5E"/>
    <w:rsid w:val="005B4FB6"/>
    <w:rsid w:val="005B5D80"/>
    <w:rsid w:val="005E542F"/>
    <w:rsid w:val="006159CE"/>
    <w:rsid w:val="00634873"/>
    <w:rsid w:val="00643518"/>
    <w:rsid w:val="006552A8"/>
    <w:rsid w:val="00667E34"/>
    <w:rsid w:val="00670185"/>
    <w:rsid w:val="00686973"/>
    <w:rsid w:val="006A5CDA"/>
    <w:rsid w:val="006B770E"/>
    <w:rsid w:val="006C01C0"/>
    <w:rsid w:val="00716B79"/>
    <w:rsid w:val="007179F9"/>
    <w:rsid w:val="007542F1"/>
    <w:rsid w:val="00795D2B"/>
    <w:rsid w:val="007D3319"/>
    <w:rsid w:val="007E107A"/>
    <w:rsid w:val="00807D16"/>
    <w:rsid w:val="00811E19"/>
    <w:rsid w:val="008136CE"/>
    <w:rsid w:val="00832A38"/>
    <w:rsid w:val="00837DD8"/>
    <w:rsid w:val="00866F10"/>
    <w:rsid w:val="008817BD"/>
    <w:rsid w:val="008870D7"/>
    <w:rsid w:val="00897690"/>
    <w:rsid w:val="008A1621"/>
    <w:rsid w:val="008C691F"/>
    <w:rsid w:val="008D1803"/>
    <w:rsid w:val="008E3FEA"/>
    <w:rsid w:val="008F2BC3"/>
    <w:rsid w:val="009127D4"/>
    <w:rsid w:val="0091600D"/>
    <w:rsid w:val="0097194F"/>
    <w:rsid w:val="00973531"/>
    <w:rsid w:val="0097754F"/>
    <w:rsid w:val="009C087F"/>
    <w:rsid w:val="009D0AF2"/>
    <w:rsid w:val="009D7B90"/>
    <w:rsid w:val="00A46B6F"/>
    <w:rsid w:val="00A52DBA"/>
    <w:rsid w:val="00A6562F"/>
    <w:rsid w:val="00A77C4B"/>
    <w:rsid w:val="00AA2CD0"/>
    <w:rsid w:val="00AA6932"/>
    <w:rsid w:val="00AB6D79"/>
    <w:rsid w:val="00B03A0F"/>
    <w:rsid w:val="00B1464A"/>
    <w:rsid w:val="00B1671E"/>
    <w:rsid w:val="00B241D9"/>
    <w:rsid w:val="00B46099"/>
    <w:rsid w:val="00B508A8"/>
    <w:rsid w:val="00B750EC"/>
    <w:rsid w:val="00B82038"/>
    <w:rsid w:val="00B82445"/>
    <w:rsid w:val="00BC59F6"/>
    <w:rsid w:val="00BF1BDB"/>
    <w:rsid w:val="00BF2BD6"/>
    <w:rsid w:val="00C6700B"/>
    <w:rsid w:val="00C72A1F"/>
    <w:rsid w:val="00C9471E"/>
    <w:rsid w:val="00D24A16"/>
    <w:rsid w:val="00D46671"/>
    <w:rsid w:val="00D54C78"/>
    <w:rsid w:val="00D55E38"/>
    <w:rsid w:val="00D70318"/>
    <w:rsid w:val="00D930A5"/>
    <w:rsid w:val="00DA442F"/>
    <w:rsid w:val="00DE0EFC"/>
    <w:rsid w:val="00E53AC3"/>
    <w:rsid w:val="00E66881"/>
    <w:rsid w:val="00EA6AF5"/>
    <w:rsid w:val="00EE6A2C"/>
    <w:rsid w:val="00EF1BFF"/>
    <w:rsid w:val="00F04BDD"/>
    <w:rsid w:val="00F157AF"/>
    <w:rsid w:val="00F2419F"/>
    <w:rsid w:val="00F665E4"/>
    <w:rsid w:val="00F92210"/>
    <w:rsid w:val="00F92A85"/>
    <w:rsid w:val="00FA2057"/>
    <w:rsid w:val="00FB73FC"/>
    <w:rsid w:val="00FD397A"/>
    <w:rsid w:val="00FD680D"/>
    <w:rsid w:val="00FE16D2"/>
    <w:rsid w:val="00FF04F7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D9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442F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A44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71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FF0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D9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442F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A44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71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FF0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96DF-FAF2-47FB-B7A6-452E4171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2</cp:revision>
  <cp:lastPrinted>2020-10-12T19:43:00Z</cp:lastPrinted>
  <dcterms:created xsi:type="dcterms:W3CDTF">2020-11-25T14:54:00Z</dcterms:created>
  <dcterms:modified xsi:type="dcterms:W3CDTF">2020-11-25T14:54:00Z</dcterms:modified>
</cp:coreProperties>
</file>